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3DE06" w14:textId="6DCA5FD6" w:rsidR="008E465F" w:rsidRDefault="009A6854" w:rsidP="009A685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bookmarkStart w:id="0" w:name="_Hlk118040729"/>
      <w:bookmarkEnd w:id="0"/>
      <w:r>
        <w:rPr>
          <w:rFonts w:ascii="Times New Roman" w:hAnsi="Times New Roman" w:cs="Times New Roman"/>
          <w:sz w:val="32"/>
          <w:szCs w:val="32"/>
        </w:rPr>
        <w:t>I. Proiect de lec</w:t>
      </w:r>
      <w:r>
        <w:rPr>
          <w:rFonts w:ascii="Times New Roman" w:hAnsi="Times New Roman" w:cs="Times New Roman"/>
          <w:sz w:val="32"/>
          <w:szCs w:val="32"/>
          <w:lang w:val="ro-RO"/>
        </w:rPr>
        <w:t>ție</w:t>
      </w:r>
    </w:p>
    <w:p w14:paraId="07CB7B9F" w14:textId="24524560" w:rsidR="009A6854" w:rsidRDefault="009A6854" w:rsidP="009A685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o-RO"/>
        </w:rPr>
      </w:pPr>
    </w:p>
    <w:p w14:paraId="5DE53995" w14:textId="77777777" w:rsidR="009A6854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Unitatea de învățământ: 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>Școala Gimnazială Șura Mică</w:t>
      </w:r>
    </w:p>
    <w:p w14:paraId="2E004FE0" w14:textId="4013A2A7" w:rsidR="009A6854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>Clasa: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>V-a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5D050B8E" w14:textId="77777777" w:rsidR="009A6854" w:rsidRPr="00024E80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Obiect: </w:t>
      </w:r>
      <w:r>
        <w:rPr>
          <w:rFonts w:ascii="Times New Roman" w:hAnsi="Times New Roman" w:cs="Times New Roman"/>
          <w:sz w:val="24"/>
          <w:szCs w:val="24"/>
          <w:lang w:val="ro-RO"/>
        </w:rPr>
        <w:t>Biologie</w:t>
      </w:r>
    </w:p>
    <w:p w14:paraId="259935DB" w14:textId="66CCC2D2" w:rsidR="009A6854" w:rsidRPr="001B2BEF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>Unitatea de învățare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Ecosisteme acvatice</w:t>
      </w:r>
    </w:p>
    <w:p w14:paraId="01B3E249" w14:textId="20AB6B28" w:rsidR="009A6854" w:rsidRPr="00024E80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Tema: </w:t>
      </w:r>
      <w:r>
        <w:rPr>
          <w:rFonts w:ascii="Times New Roman" w:hAnsi="Times New Roman" w:cs="Times New Roman"/>
          <w:sz w:val="24"/>
          <w:szCs w:val="24"/>
          <w:lang w:val="ro-RO"/>
        </w:rPr>
        <w:t>Marea Neagră</w:t>
      </w:r>
    </w:p>
    <w:p w14:paraId="6CFCC82F" w14:textId="0813C4F1" w:rsidR="009A6854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Tipul lecției: 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>Dobândire de noi cunoștințe</w:t>
      </w:r>
    </w:p>
    <w:p w14:paraId="79770865" w14:textId="1E9282EE" w:rsidR="00F633C7" w:rsidRPr="00F633C7" w:rsidRDefault="00F633C7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Scopul lecției: </w:t>
      </w:r>
      <w:r>
        <w:rPr>
          <w:rFonts w:ascii="Times New Roman" w:hAnsi="Times New Roman" w:cs="Times New Roman"/>
          <w:sz w:val="24"/>
          <w:szCs w:val="24"/>
          <w:lang w:val="ro-RO"/>
        </w:rPr>
        <w:t>Dobândirea de către elevi a unor cunoștințe referitoare la ecosistemul Mării Negre, precum și formarea unor deprinderi de recunoaștere a reprezentanților acestui ecosistem.</w:t>
      </w:r>
    </w:p>
    <w:p w14:paraId="5234554C" w14:textId="6C9FBA20" w:rsidR="009A6854" w:rsidRPr="00024E80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Profesor: </w:t>
      </w:r>
      <w:r w:rsidR="00F32F4F">
        <w:rPr>
          <w:rFonts w:ascii="Times New Roman" w:hAnsi="Times New Roman" w:cs="Times New Roman"/>
          <w:sz w:val="24"/>
          <w:szCs w:val="24"/>
          <w:lang w:val="ro-RO"/>
        </w:rPr>
        <w:t>Rău-Nițescu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Elena-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>Cristina</w:t>
      </w:r>
    </w:p>
    <w:p w14:paraId="3CB91D53" w14:textId="32194A4C" w:rsidR="009A6854" w:rsidRPr="00024E80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Locul desfășurării: </w:t>
      </w:r>
      <w:r w:rsidR="002566EF">
        <w:rPr>
          <w:rFonts w:ascii="Times New Roman" w:hAnsi="Times New Roman" w:cs="Times New Roman"/>
          <w:sz w:val="24"/>
          <w:szCs w:val="24"/>
          <w:lang w:val="ro-RO"/>
        </w:rPr>
        <w:t>Sala de clasă</w:t>
      </w:r>
    </w:p>
    <w:p w14:paraId="24A6D564" w14:textId="3EF3C470" w:rsidR="009A6854" w:rsidRPr="00024E80" w:rsidRDefault="009A6854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4E80">
        <w:rPr>
          <w:rFonts w:ascii="Times New Roman" w:hAnsi="Times New Roman" w:cs="Times New Roman"/>
          <w:b/>
          <w:sz w:val="24"/>
          <w:szCs w:val="24"/>
          <w:lang w:val="ro-RO"/>
        </w:rPr>
        <w:t xml:space="preserve">Durata lecției: </w:t>
      </w:r>
      <w:r w:rsidR="002566EF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024E80">
        <w:rPr>
          <w:rFonts w:ascii="Times New Roman" w:hAnsi="Times New Roman" w:cs="Times New Roman"/>
          <w:sz w:val="24"/>
          <w:szCs w:val="24"/>
          <w:lang w:val="ro-RO"/>
        </w:rPr>
        <w:t>0 minute</w:t>
      </w:r>
    </w:p>
    <w:p w14:paraId="7D06BF55" w14:textId="06E70E41" w:rsidR="002566EF" w:rsidRDefault="002566EF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1A7627" w14:textId="70BA6F9F" w:rsidR="002566EF" w:rsidRDefault="002566EF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Competențe specifice:</w:t>
      </w:r>
    </w:p>
    <w:p w14:paraId="3B590A44" w14:textId="71E6C65F" w:rsidR="00544648" w:rsidRDefault="00544648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Extragerea informațiilor din texte, filme, desene, scheme, ca surse pentru identificarea caracteristicilor unor sisteme biologice, a unor procese și fenomene.</w:t>
      </w:r>
    </w:p>
    <w:p w14:paraId="7A5BB05C" w14:textId="7298258A" w:rsidR="00544648" w:rsidRDefault="00544648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5E51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Realizarea dirijată a unor activități simple de investigare pe baza unor fișe de lucru date.</w:t>
      </w:r>
    </w:p>
    <w:p w14:paraId="0D81D4D3" w14:textId="3291720D" w:rsidR="00C211A1" w:rsidRDefault="00C211A1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E51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Organizarea informațiilor științifice după un plan dat.</w:t>
      </w:r>
    </w:p>
    <w:p w14:paraId="79A2164A" w14:textId="73B4A594" w:rsidR="005E5187" w:rsidRPr="00544648" w:rsidRDefault="005E5187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Recunoașterea consecințelor activităților umane și ale propriului comportament asupra mediului înconjurător.</w:t>
      </w:r>
    </w:p>
    <w:p w14:paraId="4FA5226D" w14:textId="0D26956E" w:rsidR="002566EF" w:rsidRDefault="002566EF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5A7C3" w14:textId="680ED418" w:rsidR="002566EF" w:rsidRDefault="002566EF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Obiective operaționale:</w:t>
      </w:r>
    </w:p>
    <w:p w14:paraId="1BEB81BA" w14:textId="5E6D0B89" w:rsidR="00685919" w:rsidRDefault="00CE408A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finalul lecției, elevii vor fi capabili:</w:t>
      </w:r>
    </w:p>
    <w:p w14:paraId="18607644" w14:textId="175740A6" w:rsidR="00F2526B" w:rsidRDefault="00F2526B" w:rsidP="009A68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Ob. 1: să poziționeze Marea Neagră pe harta Europei</w:t>
      </w:r>
      <w:r w:rsidR="00935D27">
        <w:rPr>
          <w:rFonts w:ascii="Times New Roman" w:hAnsi="Times New Roman" w:cs="Times New Roman"/>
          <w:sz w:val="24"/>
          <w:szCs w:val="24"/>
        </w:rPr>
        <w:t>;</w:t>
      </w:r>
    </w:p>
    <w:p w14:paraId="005CF96B" w14:textId="6664E06A" w:rsidR="00EA4AB8" w:rsidRPr="00FD5C8E" w:rsidRDefault="00FD5C8E" w:rsidP="00FD5C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5C8E">
        <w:rPr>
          <w:rFonts w:ascii="Times New Roman" w:hAnsi="Times New Roman" w:cs="Times New Roman"/>
          <w:sz w:val="24"/>
          <w:szCs w:val="24"/>
        </w:rPr>
        <w:t xml:space="preserve">Ob. </w:t>
      </w:r>
      <w:r w:rsidR="00355DBC">
        <w:rPr>
          <w:rFonts w:ascii="Times New Roman" w:hAnsi="Times New Roman" w:cs="Times New Roman"/>
          <w:sz w:val="24"/>
          <w:szCs w:val="24"/>
        </w:rPr>
        <w:t>2</w:t>
      </w:r>
      <w:r w:rsidRPr="00FD5C8E">
        <w:rPr>
          <w:rFonts w:ascii="Times New Roman" w:hAnsi="Times New Roman" w:cs="Times New Roman"/>
          <w:sz w:val="24"/>
          <w:szCs w:val="24"/>
        </w:rPr>
        <w:t xml:space="preserve">: </w:t>
      </w:r>
      <w:r w:rsidR="00F41BC4" w:rsidRPr="00FD5C8E">
        <w:rPr>
          <w:rFonts w:ascii="Times New Roman" w:hAnsi="Times New Roman" w:cs="Times New Roman"/>
          <w:sz w:val="24"/>
          <w:szCs w:val="24"/>
        </w:rPr>
        <w:t>să descrie biotopul Mării Negre în urma observării unor imagini</w:t>
      </w:r>
      <w:r w:rsidR="00991336" w:rsidRPr="00FD5C8E">
        <w:rPr>
          <w:rFonts w:ascii="Times New Roman" w:hAnsi="Times New Roman" w:cs="Times New Roman"/>
          <w:sz w:val="24"/>
          <w:szCs w:val="24"/>
        </w:rPr>
        <w:t>;</w:t>
      </w:r>
    </w:p>
    <w:p w14:paraId="63F6DF81" w14:textId="50B668A3" w:rsidR="00F41BC4" w:rsidRPr="00FD5C8E" w:rsidRDefault="00FD5C8E" w:rsidP="00FD5C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5C8E">
        <w:rPr>
          <w:rFonts w:ascii="Times New Roman" w:hAnsi="Times New Roman" w:cs="Times New Roman"/>
          <w:sz w:val="24"/>
          <w:szCs w:val="24"/>
        </w:rPr>
        <w:t xml:space="preserve">Ob. </w:t>
      </w:r>
      <w:r w:rsidR="00355DBC">
        <w:rPr>
          <w:rFonts w:ascii="Times New Roman" w:hAnsi="Times New Roman" w:cs="Times New Roman"/>
          <w:sz w:val="24"/>
          <w:szCs w:val="24"/>
        </w:rPr>
        <w:t>3</w:t>
      </w:r>
      <w:r w:rsidRPr="00FD5C8E">
        <w:rPr>
          <w:rFonts w:ascii="Times New Roman" w:hAnsi="Times New Roman" w:cs="Times New Roman"/>
          <w:sz w:val="24"/>
          <w:szCs w:val="24"/>
        </w:rPr>
        <w:t xml:space="preserve">: </w:t>
      </w:r>
      <w:r w:rsidR="00F41BC4" w:rsidRPr="00FD5C8E">
        <w:rPr>
          <w:rFonts w:ascii="Times New Roman" w:hAnsi="Times New Roman" w:cs="Times New Roman"/>
          <w:sz w:val="24"/>
          <w:szCs w:val="24"/>
        </w:rPr>
        <w:t xml:space="preserve">să </w:t>
      </w:r>
      <w:r w:rsidR="00EE0838">
        <w:rPr>
          <w:rFonts w:ascii="Times New Roman" w:hAnsi="Times New Roman" w:cs="Times New Roman"/>
          <w:sz w:val="24"/>
          <w:szCs w:val="24"/>
        </w:rPr>
        <w:t>determine</w:t>
      </w:r>
      <w:r w:rsidR="00F41BC4" w:rsidRPr="00FD5C8E">
        <w:rPr>
          <w:rFonts w:ascii="Times New Roman" w:hAnsi="Times New Roman" w:cs="Times New Roman"/>
          <w:sz w:val="24"/>
          <w:szCs w:val="24"/>
        </w:rPr>
        <w:t xml:space="preserve"> elementele biotice ale Mării Negre</w:t>
      </w:r>
      <w:r w:rsidR="00991336" w:rsidRPr="00FD5C8E">
        <w:rPr>
          <w:rFonts w:ascii="Times New Roman" w:hAnsi="Times New Roman" w:cs="Times New Roman"/>
          <w:sz w:val="24"/>
          <w:szCs w:val="24"/>
        </w:rPr>
        <w:t>;</w:t>
      </w:r>
    </w:p>
    <w:p w14:paraId="4D30E775" w14:textId="408E3237" w:rsidR="00EA4AB8" w:rsidRPr="00FD5C8E" w:rsidRDefault="00FD5C8E" w:rsidP="00FD5C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5C8E">
        <w:rPr>
          <w:rFonts w:ascii="Times New Roman" w:hAnsi="Times New Roman" w:cs="Times New Roman"/>
          <w:sz w:val="24"/>
          <w:szCs w:val="24"/>
        </w:rPr>
        <w:t xml:space="preserve">Ob. </w:t>
      </w:r>
      <w:r w:rsidR="00355DBC">
        <w:rPr>
          <w:rFonts w:ascii="Times New Roman" w:hAnsi="Times New Roman" w:cs="Times New Roman"/>
          <w:sz w:val="24"/>
          <w:szCs w:val="24"/>
        </w:rPr>
        <w:t>4</w:t>
      </w:r>
      <w:r w:rsidRPr="00FD5C8E">
        <w:rPr>
          <w:rFonts w:ascii="Times New Roman" w:hAnsi="Times New Roman" w:cs="Times New Roman"/>
          <w:sz w:val="24"/>
          <w:szCs w:val="24"/>
        </w:rPr>
        <w:t xml:space="preserve">: </w:t>
      </w:r>
      <w:r w:rsidR="00EA4AB8" w:rsidRPr="00FD5C8E">
        <w:rPr>
          <w:rFonts w:ascii="Times New Roman" w:hAnsi="Times New Roman" w:cs="Times New Roman"/>
          <w:sz w:val="24"/>
          <w:szCs w:val="24"/>
        </w:rPr>
        <w:t xml:space="preserve">să </w:t>
      </w:r>
      <w:r w:rsidR="00956090">
        <w:rPr>
          <w:rFonts w:ascii="Times New Roman" w:hAnsi="Times New Roman" w:cs="Times New Roman"/>
          <w:sz w:val="24"/>
          <w:szCs w:val="24"/>
        </w:rPr>
        <w:t>identifice relațiile dintre organismele marine.</w:t>
      </w:r>
    </w:p>
    <w:p w14:paraId="1C83B9EC" w14:textId="3985EF2F" w:rsidR="00EA4AB8" w:rsidRPr="00FD5C8E" w:rsidRDefault="00EA4AB8" w:rsidP="00FD5C8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F9F3F" w14:textId="44D3A24A" w:rsidR="00EA4AB8" w:rsidRDefault="00EA4AB8" w:rsidP="00EA4AB8">
      <w:pPr>
        <w:jc w:val="both"/>
        <w:rPr>
          <w:b/>
          <w:bCs/>
        </w:rPr>
      </w:pPr>
    </w:p>
    <w:p w14:paraId="63F95067" w14:textId="77777777" w:rsidR="00355DBC" w:rsidRDefault="00355DBC" w:rsidP="00355D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5BA64" w14:textId="03519A34" w:rsidR="00EA4AB8" w:rsidRDefault="00EA4AB8" w:rsidP="00355D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4E">
        <w:rPr>
          <w:rFonts w:ascii="Times New Roman" w:hAnsi="Times New Roman" w:cs="Times New Roman"/>
          <w:sz w:val="24"/>
          <w:szCs w:val="24"/>
        </w:rPr>
        <w:lastRenderedPageBreak/>
        <w:t>La finalul lecției elevii cu CES vor fi capabili:</w:t>
      </w:r>
    </w:p>
    <w:p w14:paraId="6C9565BA" w14:textId="4FFFBB2B" w:rsidR="009C1C8E" w:rsidRPr="0027714E" w:rsidRDefault="009C1C8E" w:rsidP="00355D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4E">
        <w:rPr>
          <w:rFonts w:ascii="Times New Roman" w:hAnsi="Times New Roman" w:cs="Times New Roman"/>
          <w:sz w:val="24"/>
          <w:szCs w:val="24"/>
        </w:rPr>
        <w:t>Ob. 1</w:t>
      </w:r>
      <w:r w:rsidRPr="0027714E">
        <w:rPr>
          <w:rFonts w:ascii="Times New Roman" w:hAnsi="Times New Roman" w:cs="Times New Roman"/>
          <w:sz w:val="24"/>
          <w:szCs w:val="24"/>
          <w:vertAlign w:val="subscript"/>
        </w:rPr>
        <w:t>CES</w:t>
      </w:r>
      <w:r w:rsidRPr="0027714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să compare locația Mării Negre față de România;</w:t>
      </w:r>
    </w:p>
    <w:p w14:paraId="2A77100B" w14:textId="2F4B7D41" w:rsidR="00EA4AB8" w:rsidRPr="0027714E" w:rsidRDefault="00FD5C8E" w:rsidP="0027714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4E">
        <w:rPr>
          <w:rFonts w:ascii="Times New Roman" w:hAnsi="Times New Roman" w:cs="Times New Roman"/>
          <w:sz w:val="24"/>
          <w:szCs w:val="24"/>
        </w:rPr>
        <w:t xml:space="preserve">Ob. </w:t>
      </w:r>
      <w:r w:rsidR="00956090">
        <w:rPr>
          <w:rFonts w:ascii="Times New Roman" w:hAnsi="Times New Roman" w:cs="Times New Roman"/>
          <w:sz w:val="24"/>
          <w:szCs w:val="24"/>
        </w:rPr>
        <w:t>2</w:t>
      </w:r>
      <w:r w:rsidRPr="0027714E">
        <w:rPr>
          <w:rFonts w:ascii="Times New Roman" w:hAnsi="Times New Roman" w:cs="Times New Roman"/>
          <w:sz w:val="24"/>
          <w:szCs w:val="24"/>
          <w:vertAlign w:val="subscript"/>
        </w:rPr>
        <w:t>CES</w:t>
      </w:r>
      <w:r w:rsidRPr="0027714E">
        <w:rPr>
          <w:rFonts w:ascii="Times New Roman" w:hAnsi="Times New Roman" w:cs="Times New Roman"/>
          <w:sz w:val="24"/>
          <w:szCs w:val="24"/>
        </w:rPr>
        <w:t xml:space="preserve">: 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să </w:t>
      </w:r>
      <w:r w:rsidR="009C1C8E">
        <w:rPr>
          <w:rFonts w:ascii="Times New Roman" w:hAnsi="Times New Roman" w:cs="Times New Roman"/>
          <w:sz w:val="24"/>
          <w:szCs w:val="24"/>
        </w:rPr>
        <w:t>identifice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 elementele abiotice din ecosistemul Mării Negre</w:t>
      </w:r>
      <w:r w:rsidR="00991336" w:rsidRPr="0027714E">
        <w:rPr>
          <w:rFonts w:ascii="Times New Roman" w:hAnsi="Times New Roman" w:cs="Times New Roman"/>
          <w:sz w:val="24"/>
          <w:szCs w:val="24"/>
        </w:rPr>
        <w:t>;</w:t>
      </w:r>
    </w:p>
    <w:p w14:paraId="408EC57F" w14:textId="699C5E3B" w:rsidR="00EA4AB8" w:rsidRPr="0027714E" w:rsidRDefault="00FD5C8E" w:rsidP="0027714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4E">
        <w:rPr>
          <w:rFonts w:ascii="Times New Roman" w:hAnsi="Times New Roman" w:cs="Times New Roman"/>
          <w:sz w:val="24"/>
          <w:szCs w:val="24"/>
        </w:rPr>
        <w:t xml:space="preserve">Ob. </w:t>
      </w:r>
      <w:r w:rsidR="00956090">
        <w:rPr>
          <w:rFonts w:ascii="Times New Roman" w:hAnsi="Times New Roman" w:cs="Times New Roman"/>
          <w:sz w:val="24"/>
          <w:szCs w:val="24"/>
        </w:rPr>
        <w:t>3</w:t>
      </w:r>
      <w:r w:rsidRPr="0027714E">
        <w:rPr>
          <w:rFonts w:ascii="Times New Roman" w:hAnsi="Times New Roman" w:cs="Times New Roman"/>
          <w:sz w:val="24"/>
          <w:szCs w:val="24"/>
          <w:vertAlign w:val="subscript"/>
        </w:rPr>
        <w:t>CES</w:t>
      </w:r>
      <w:r w:rsidR="0027714E" w:rsidRPr="0027714E">
        <w:rPr>
          <w:rFonts w:ascii="Times New Roman" w:hAnsi="Times New Roman" w:cs="Times New Roman"/>
          <w:sz w:val="24"/>
          <w:szCs w:val="24"/>
        </w:rPr>
        <w:t>:</w:t>
      </w:r>
      <w:r w:rsidRPr="0027714E">
        <w:rPr>
          <w:rFonts w:ascii="Times New Roman" w:hAnsi="Times New Roman" w:cs="Times New Roman"/>
          <w:sz w:val="24"/>
          <w:szCs w:val="24"/>
        </w:rPr>
        <w:t xml:space="preserve"> 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să </w:t>
      </w:r>
      <w:r w:rsidR="009C1C8E">
        <w:rPr>
          <w:rFonts w:ascii="Times New Roman" w:hAnsi="Times New Roman" w:cs="Times New Roman"/>
          <w:sz w:val="24"/>
          <w:szCs w:val="24"/>
        </w:rPr>
        <w:t>recunoasc</w:t>
      </w:r>
      <w:r w:rsidR="009C1C8E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 viețuitoare marine</w:t>
      </w:r>
      <w:r w:rsidR="00991336" w:rsidRPr="0027714E">
        <w:rPr>
          <w:rFonts w:ascii="Times New Roman" w:hAnsi="Times New Roman" w:cs="Times New Roman"/>
          <w:sz w:val="24"/>
          <w:szCs w:val="24"/>
        </w:rPr>
        <w:t>;</w:t>
      </w:r>
    </w:p>
    <w:p w14:paraId="132D4D3D" w14:textId="0ED7024E" w:rsidR="00EA4AB8" w:rsidRPr="0027714E" w:rsidRDefault="00FD5C8E" w:rsidP="0027714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4E">
        <w:rPr>
          <w:rFonts w:ascii="Times New Roman" w:hAnsi="Times New Roman" w:cs="Times New Roman"/>
          <w:sz w:val="24"/>
          <w:szCs w:val="24"/>
        </w:rPr>
        <w:t xml:space="preserve">Ob. </w:t>
      </w:r>
      <w:r w:rsidR="00E132C1">
        <w:rPr>
          <w:rFonts w:ascii="Times New Roman" w:hAnsi="Times New Roman" w:cs="Times New Roman"/>
          <w:sz w:val="24"/>
          <w:szCs w:val="24"/>
        </w:rPr>
        <w:t>4</w:t>
      </w:r>
      <w:r w:rsidRPr="0027714E">
        <w:rPr>
          <w:rFonts w:ascii="Times New Roman" w:hAnsi="Times New Roman" w:cs="Times New Roman"/>
          <w:sz w:val="24"/>
          <w:szCs w:val="24"/>
          <w:vertAlign w:val="subscript"/>
        </w:rPr>
        <w:t>CES</w:t>
      </w:r>
      <w:r w:rsidR="0027714E" w:rsidRPr="0027714E">
        <w:rPr>
          <w:rFonts w:ascii="Times New Roman" w:hAnsi="Times New Roman" w:cs="Times New Roman"/>
          <w:sz w:val="24"/>
          <w:szCs w:val="24"/>
        </w:rPr>
        <w:t>:</w:t>
      </w:r>
      <w:r w:rsidRPr="0027714E">
        <w:rPr>
          <w:rFonts w:ascii="Times New Roman" w:hAnsi="Times New Roman" w:cs="Times New Roman"/>
          <w:sz w:val="24"/>
          <w:szCs w:val="24"/>
        </w:rPr>
        <w:t xml:space="preserve"> 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să </w:t>
      </w:r>
      <w:r w:rsidR="009C1C8E">
        <w:rPr>
          <w:rFonts w:ascii="Times New Roman" w:hAnsi="Times New Roman" w:cs="Times New Roman"/>
          <w:sz w:val="24"/>
          <w:szCs w:val="24"/>
        </w:rPr>
        <w:t>numească</w:t>
      </w:r>
      <w:r w:rsidR="00EA4AB8" w:rsidRPr="0027714E">
        <w:rPr>
          <w:rFonts w:ascii="Times New Roman" w:hAnsi="Times New Roman" w:cs="Times New Roman"/>
          <w:sz w:val="24"/>
          <w:szCs w:val="24"/>
        </w:rPr>
        <w:t xml:space="preserve"> acțiunile nepotrivite ale omului în legătura cu mediul</w:t>
      </w:r>
      <w:r w:rsidR="00991336" w:rsidRPr="0027714E">
        <w:rPr>
          <w:rFonts w:ascii="Times New Roman" w:hAnsi="Times New Roman" w:cs="Times New Roman"/>
          <w:sz w:val="24"/>
          <w:szCs w:val="24"/>
        </w:rPr>
        <w:t xml:space="preserve"> marin.</w:t>
      </w:r>
    </w:p>
    <w:p w14:paraId="56D2E12A" w14:textId="7314E098" w:rsidR="00991336" w:rsidRDefault="00991336" w:rsidP="00991336">
      <w:pPr>
        <w:jc w:val="both"/>
      </w:pPr>
    </w:p>
    <w:p w14:paraId="702AB3A0" w14:textId="74F9BE5C" w:rsidR="0022464D" w:rsidRDefault="0022464D" w:rsidP="000035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Strategia didactică:</w:t>
      </w:r>
    </w:p>
    <w:p w14:paraId="2C08D09A" w14:textId="28141139" w:rsidR="0022464D" w:rsidRPr="007A5B2A" w:rsidRDefault="0022464D" w:rsidP="00E4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B2A">
        <w:rPr>
          <w:rFonts w:ascii="Times New Roman" w:hAnsi="Times New Roman" w:cs="Times New Roman"/>
          <w:sz w:val="24"/>
          <w:szCs w:val="24"/>
        </w:rPr>
        <w:t>Metode și procedee: conversația euristică, explicația, metoda RAI</w:t>
      </w:r>
    </w:p>
    <w:p w14:paraId="24E584E3" w14:textId="1C9ABCEA" w:rsidR="0022464D" w:rsidRPr="007A5B2A" w:rsidRDefault="0022464D" w:rsidP="00E4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B2A">
        <w:rPr>
          <w:rFonts w:ascii="Times New Roman" w:hAnsi="Times New Roman" w:cs="Times New Roman"/>
          <w:sz w:val="24"/>
          <w:szCs w:val="24"/>
        </w:rPr>
        <w:t>Forme de organizare: individual, frontal, pe echipe</w:t>
      </w:r>
    </w:p>
    <w:p w14:paraId="774E2F6D" w14:textId="26A28AD1" w:rsidR="0022464D" w:rsidRDefault="007A5B2A" w:rsidP="00E4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5B2A">
        <w:rPr>
          <w:rFonts w:ascii="Times New Roman" w:hAnsi="Times New Roman" w:cs="Times New Roman"/>
          <w:sz w:val="24"/>
          <w:szCs w:val="24"/>
        </w:rPr>
        <w:t>Resurse materiale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tabla, videoproiectorul, creioane colorate, fișa de lucru</w:t>
      </w:r>
    </w:p>
    <w:p w14:paraId="44B43C02" w14:textId="11046678" w:rsidR="00372ABC" w:rsidRDefault="00372ABC" w:rsidP="00E4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Colectiv: 1</w:t>
      </w:r>
      <w:r w:rsidR="00E132C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de elevi dintre care 2 elevi cu CES </w:t>
      </w:r>
    </w:p>
    <w:p w14:paraId="37F214B5" w14:textId="5D112AB6" w:rsidR="007A5B2A" w:rsidRDefault="007A5B2A" w:rsidP="0022464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6A0627A" w14:textId="73A9E42F" w:rsidR="007A5B2A" w:rsidRDefault="007A5B2A" w:rsidP="000035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B2A">
        <w:rPr>
          <w:rFonts w:ascii="Times New Roman" w:hAnsi="Times New Roman" w:cs="Times New Roman"/>
          <w:b/>
          <w:bCs/>
          <w:sz w:val="24"/>
          <w:szCs w:val="24"/>
        </w:rPr>
        <w:t>Bibliografie:</w:t>
      </w:r>
    </w:p>
    <w:p w14:paraId="1D124ABE" w14:textId="4C860893" w:rsidR="007A5B2A" w:rsidRDefault="007A5B2A" w:rsidP="007A5B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sym w:font="Wingdings" w:char="F06C"/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Stătescu R.-N., Broască V., </w:t>
      </w:r>
      <w:r>
        <w:rPr>
          <w:rFonts w:ascii="Times New Roman" w:hAnsi="Times New Roman" w:cs="Times New Roman"/>
          <w:i/>
          <w:iCs/>
          <w:sz w:val="24"/>
          <w:szCs w:val="24"/>
        </w:rPr>
        <w:t>Biologie: clasa a V-a,</w:t>
      </w:r>
      <w:r>
        <w:rPr>
          <w:rFonts w:ascii="Times New Roman" w:hAnsi="Times New Roman" w:cs="Times New Roman"/>
          <w:sz w:val="24"/>
          <w:szCs w:val="24"/>
        </w:rPr>
        <w:t xml:space="preserve"> Ed. Intuitext, București, 2017</w:t>
      </w:r>
    </w:p>
    <w:p w14:paraId="4D03C3B2" w14:textId="5D7486ED" w:rsidR="007A5B2A" w:rsidRPr="00FD5C8E" w:rsidRDefault="007A5B2A" w:rsidP="007A5B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C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C8E">
        <w:rPr>
          <w:rFonts w:ascii="Times New Roman" w:hAnsi="Times New Roman" w:cs="Times New Roman"/>
          <w:sz w:val="24"/>
          <w:szCs w:val="24"/>
        </w:rPr>
        <w:t xml:space="preserve">Duzguneș E, Oguz T., </w:t>
      </w:r>
      <w:r w:rsidR="00FD5C8E">
        <w:rPr>
          <w:rFonts w:ascii="Times New Roman" w:hAnsi="Times New Roman" w:cs="Times New Roman"/>
          <w:i/>
          <w:iCs/>
          <w:sz w:val="24"/>
          <w:szCs w:val="24"/>
        </w:rPr>
        <w:t>Manualul profesorului pentru setul educativ – Cartea Mării Negre</w:t>
      </w:r>
      <w:r w:rsidR="00FD5C8E">
        <w:rPr>
          <w:rFonts w:ascii="Times New Roman" w:hAnsi="Times New Roman" w:cs="Times New Roman"/>
          <w:sz w:val="24"/>
          <w:szCs w:val="24"/>
        </w:rPr>
        <w:t>, din cadrul proiectului „Fiecare picătură contează”</w:t>
      </w:r>
    </w:p>
    <w:p w14:paraId="2DC18220" w14:textId="77777777" w:rsidR="007A5B2A" w:rsidRDefault="007A5B2A" w:rsidP="0022464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D66376E" w14:textId="77777777" w:rsidR="0022464D" w:rsidRPr="0022464D" w:rsidRDefault="0022464D" w:rsidP="0022464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4FEBEA" w14:textId="5A691108" w:rsidR="002566EF" w:rsidRDefault="002566EF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F3F12" w14:textId="42E33CE0" w:rsidR="00FD5C8E" w:rsidRDefault="00FD5C8E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34514" w14:textId="6C9DD2BA" w:rsidR="00FD5C8E" w:rsidRDefault="00FD5C8E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A07D4" w14:textId="7EFB3D55" w:rsidR="00FD5C8E" w:rsidRDefault="00FD5C8E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CE6AF" w14:textId="77DA8457" w:rsidR="00FD5C8E" w:rsidRDefault="00FD5C8E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3E35C" w14:textId="37060DAC" w:rsidR="00FD5C8E" w:rsidRDefault="00FD5C8E" w:rsidP="009A68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96F26" w14:textId="77777777" w:rsidR="001C6075" w:rsidRDefault="001C6075" w:rsidP="001C607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29D32" w14:textId="77777777" w:rsidR="00E132C1" w:rsidRDefault="00E132C1" w:rsidP="001C60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9BAC10B" w14:textId="77777777" w:rsidR="00E132C1" w:rsidRDefault="00E132C1" w:rsidP="001C60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E09DA21" w14:textId="77777777" w:rsidR="00E132C1" w:rsidRDefault="00E132C1" w:rsidP="001C60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AA68F64" w14:textId="77777777" w:rsidR="00E132C1" w:rsidRDefault="00E132C1" w:rsidP="001C60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1D44DF8" w14:textId="5B0219D9" w:rsidR="002566EF" w:rsidRDefault="002566EF" w:rsidP="001C60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II. Desfășurarea lecției</w:t>
      </w:r>
    </w:p>
    <w:p w14:paraId="7F305640" w14:textId="7C69D78C" w:rsidR="002566EF" w:rsidRDefault="002566EF" w:rsidP="002566E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3"/>
        <w:gridCol w:w="1629"/>
        <w:gridCol w:w="5423"/>
        <w:gridCol w:w="3080"/>
        <w:gridCol w:w="1415"/>
      </w:tblGrid>
      <w:tr w:rsidR="00F11DA4" w14:paraId="34B37E0D" w14:textId="77777777" w:rsidTr="00D9666F">
        <w:tc>
          <w:tcPr>
            <w:tcW w:w="1403" w:type="dxa"/>
          </w:tcPr>
          <w:p w14:paraId="0D6C42C8" w14:textId="7A0EEB6A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Obiectivele operaționale</w:t>
            </w:r>
          </w:p>
        </w:tc>
        <w:tc>
          <w:tcPr>
            <w:tcW w:w="1629" w:type="dxa"/>
          </w:tcPr>
          <w:p w14:paraId="0D4AA815" w14:textId="31C9572E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Etapele lecției</w:t>
            </w:r>
          </w:p>
        </w:tc>
        <w:tc>
          <w:tcPr>
            <w:tcW w:w="5423" w:type="dxa"/>
          </w:tcPr>
          <w:p w14:paraId="041EF4AA" w14:textId="0570B91C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Activitatea profesorului</w:t>
            </w:r>
          </w:p>
        </w:tc>
        <w:tc>
          <w:tcPr>
            <w:tcW w:w="3080" w:type="dxa"/>
          </w:tcPr>
          <w:p w14:paraId="329CD8BA" w14:textId="027067D4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Activitatea elevului</w:t>
            </w:r>
          </w:p>
        </w:tc>
        <w:tc>
          <w:tcPr>
            <w:tcW w:w="1415" w:type="dxa"/>
          </w:tcPr>
          <w:p w14:paraId="46332F89" w14:textId="2F6D63CA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Evaluare</w:t>
            </w:r>
          </w:p>
        </w:tc>
      </w:tr>
      <w:tr w:rsidR="00F11DA4" w14:paraId="195ABEF2" w14:textId="77777777" w:rsidTr="00D9666F">
        <w:tc>
          <w:tcPr>
            <w:tcW w:w="1403" w:type="dxa"/>
          </w:tcPr>
          <w:p w14:paraId="64F7860C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7882B6A9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Moment organizatoric</w:t>
            </w:r>
          </w:p>
          <w:p w14:paraId="06DE6596" w14:textId="1B347C4B" w:rsidR="00C67AA7" w:rsidRPr="00C67AA7" w:rsidRDefault="00C67AA7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67A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min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423" w:type="dxa"/>
          </w:tcPr>
          <w:p w14:paraId="1CEBDC33" w14:textId="6B8A4D0D" w:rsidR="004B660F" w:rsidRPr="00E132C1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Profesorul face prezența și notează absenții. Asigură ordinea și disciplina în clasă.</w:t>
            </w:r>
            <w:r w:rsidR="00E132C1">
              <w:rPr>
                <w:rFonts w:ascii="Times New Roman" w:hAnsi="Times New Roman" w:cs="Times New Roman"/>
                <w:sz w:val="24"/>
                <w:szCs w:val="24"/>
              </w:rPr>
              <w:t xml:space="preserve"> Solici</w:t>
            </w:r>
            <w:r w:rsidR="00E132C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tă elevilor să se organizeze în </w:t>
            </w:r>
            <w:r w:rsidR="000035A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grupe de câte 3.</w:t>
            </w:r>
          </w:p>
        </w:tc>
        <w:tc>
          <w:tcPr>
            <w:tcW w:w="3080" w:type="dxa"/>
          </w:tcPr>
          <w:p w14:paraId="1F6B468E" w14:textId="5A04B503" w:rsidR="004B660F" w:rsidRDefault="00E048B2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Elevii își pregătesc cărțile și caietele pentru oră</w:t>
            </w:r>
            <w:r w:rsidR="00E132C1">
              <w:rPr>
                <w:rFonts w:ascii="Times New Roman" w:hAnsi="Times New Roman" w:cs="Times New Roman"/>
                <w:sz w:val="24"/>
                <w:szCs w:val="24"/>
              </w:rPr>
              <w:t>. Se organizează în</w:t>
            </w:r>
            <w:r w:rsidR="000035A6">
              <w:rPr>
                <w:rFonts w:ascii="Times New Roman" w:hAnsi="Times New Roman" w:cs="Times New Roman"/>
                <w:sz w:val="24"/>
                <w:szCs w:val="24"/>
              </w:rPr>
              <w:t xml:space="preserve"> grupe de câte 3.</w:t>
            </w:r>
          </w:p>
        </w:tc>
        <w:tc>
          <w:tcPr>
            <w:tcW w:w="1415" w:type="dxa"/>
          </w:tcPr>
          <w:p w14:paraId="717E67A3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DA4" w14:paraId="79F72915" w14:textId="77777777" w:rsidTr="00D9666F">
        <w:tc>
          <w:tcPr>
            <w:tcW w:w="1403" w:type="dxa"/>
          </w:tcPr>
          <w:p w14:paraId="495BFE97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28463DE2" w14:textId="77777777" w:rsidR="004B660F" w:rsidRDefault="00E048B2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</w:t>
            </w:r>
            <w:r w:rsidR="006E65F7">
              <w:rPr>
                <w:rFonts w:ascii="Times New Roman" w:hAnsi="Times New Roman" w:cs="Times New Roman"/>
                <w:sz w:val="24"/>
                <w:szCs w:val="24"/>
              </w:rPr>
              <w:t xml:space="preserve"> anterioare</w:t>
            </w:r>
          </w:p>
          <w:p w14:paraId="6942B4EE" w14:textId="348C9E92" w:rsidR="0027714E" w:rsidRPr="0027714E" w:rsidRDefault="0027714E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 min.</w:t>
            </w:r>
          </w:p>
        </w:tc>
        <w:tc>
          <w:tcPr>
            <w:tcW w:w="5423" w:type="dxa"/>
          </w:tcPr>
          <w:p w14:paraId="3E95FC7E" w14:textId="77777777" w:rsidR="004B660F" w:rsidRDefault="00E048B2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Lecția anterioară este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Râul. Dunărea și Delta Dunării.</w:t>
            </w:r>
          </w:p>
          <w:p w14:paraId="40F6C54D" w14:textId="65144E60" w:rsidR="007324F5" w:rsidRDefault="006E65F7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 se realizează prin întrebări din lecția anterioară</w:t>
            </w:r>
            <w:r w:rsidR="00C67AA7">
              <w:rPr>
                <w:rFonts w:ascii="Times New Roman" w:hAnsi="Times New Roman" w:cs="Times New Roman"/>
                <w:sz w:val="24"/>
                <w:szCs w:val="24"/>
              </w:rPr>
              <w:t>, afișate cu ajutorul unei prezentări power 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70FB661" w14:textId="0957ECBC" w:rsidR="00E57AFC" w:rsidRDefault="00E57AF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-Ce ecosisteme acvatice cuno</w:t>
            </w:r>
            <w:r w:rsidR="00935D2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șteți?</w:t>
            </w:r>
          </w:p>
          <w:p w14:paraId="26C27882" w14:textId="2C08C14B" w:rsidR="006E65F7" w:rsidRDefault="00E57AF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E65F7">
              <w:rPr>
                <w:rFonts w:ascii="Times New Roman" w:hAnsi="Times New Roman" w:cs="Times New Roman"/>
                <w:sz w:val="24"/>
                <w:szCs w:val="24"/>
              </w:rPr>
              <w:t>Care sunt zonele unui râu, din punct de vedere ecologic?</w:t>
            </w:r>
          </w:p>
          <w:p w14:paraId="3F23F2A4" w14:textId="59D1AA92" w:rsidR="006E65F7" w:rsidRPr="006E65F7" w:rsidRDefault="00E57AF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7AA7">
              <w:rPr>
                <w:rFonts w:ascii="Times New Roman" w:hAnsi="Times New Roman" w:cs="Times New Roman"/>
                <w:sz w:val="24"/>
                <w:szCs w:val="24"/>
              </w:rPr>
              <w:t>Dați exemple de viețuitoare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C67AA7">
              <w:rPr>
                <w:rFonts w:ascii="Times New Roman" w:hAnsi="Times New Roman" w:cs="Times New Roman"/>
                <w:sz w:val="24"/>
                <w:szCs w:val="24"/>
              </w:rPr>
              <w:t xml:space="preserve"> trăiesc în Dunăre și Delta Dunării.</w:t>
            </w:r>
          </w:p>
        </w:tc>
        <w:tc>
          <w:tcPr>
            <w:tcW w:w="3080" w:type="dxa"/>
          </w:tcPr>
          <w:p w14:paraId="57FA338B" w14:textId="77777777" w:rsidR="004B660F" w:rsidRDefault="00D7162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Elevii răspund la întrebările profesorului. </w:t>
            </w:r>
          </w:p>
          <w:p w14:paraId="612051CC" w14:textId="5209696C" w:rsidR="00D7162B" w:rsidRPr="00D7162B" w:rsidRDefault="00D7162B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5" w:type="dxa"/>
          </w:tcPr>
          <w:p w14:paraId="2FEEDF3E" w14:textId="7213345E" w:rsidR="004B660F" w:rsidRDefault="00D7162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Oral</w:t>
            </w:r>
          </w:p>
        </w:tc>
      </w:tr>
      <w:tr w:rsidR="00F11DA4" w14:paraId="09C08B67" w14:textId="77777777" w:rsidTr="00D9666F">
        <w:tc>
          <w:tcPr>
            <w:tcW w:w="1403" w:type="dxa"/>
          </w:tcPr>
          <w:p w14:paraId="19F0097C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05438E4B" w14:textId="77777777" w:rsidR="004B660F" w:rsidRDefault="00D7162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Captarea atenției</w:t>
            </w:r>
          </w:p>
          <w:p w14:paraId="28A8A175" w14:textId="11AC1258" w:rsidR="0027714E" w:rsidRPr="0027714E" w:rsidRDefault="0027714E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 min.</w:t>
            </w:r>
          </w:p>
        </w:tc>
        <w:tc>
          <w:tcPr>
            <w:tcW w:w="5423" w:type="dxa"/>
          </w:tcPr>
          <w:p w14:paraId="6846BCF3" w14:textId="149CCCE4" w:rsidR="004B660F" w:rsidRPr="002E7D47" w:rsidRDefault="002E7D47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Prezint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 elevilor 3 imagini cu Marea Neagră</w:t>
            </w:r>
            <w:r w:rsidR="00D1516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întrebându-i ce ecosistem</w:t>
            </w:r>
            <w:r w:rsidR="00F2526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recunosc în acestea</w:t>
            </w:r>
            <w:r w:rsidR="00D1516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  <w:r w:rsidR="00B1547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(Imaginile 1, 2, 3 din anex</w:t>
            </w:r>
            <w:r w:rsidR="00120F7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 1</w:t>
            </w:r>
            <w:r w:rsidR="00B1547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)</w:t>
            </w:r>
          </w:p>
        </w:tc>
        <w:tc>
          <w:tcPr>
            <w:tcW w:w="3080" w:type="dxa"/>
          </w:tcPr>
          <w:p w14:paraId="7CCB9FFF" w14:textId="30B22208" w:rsidR="004B660F" w:rsidRDefault="00B1547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Privesc imaginile și răspund la întrebare.</w:t>
            </w:r>
          </w:p>
        </w:tc>
        <w:tc>
          <w:tcPr>
            <w:tcW w:w="1415" w:type="dxa"/>
          </w:tcPr>
          <w:p w14:paraId="2AC60528" w14:textId="48B9E195" w:rsidR="004B660F" w:rsidRDefault="00DA3288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Oral</w:t>
            </w:r>
          </w:p>
        </w:tc>
      </w:tr>
      <w:tr w:rsidR="00F11DA4" w14:paraId="0B32649E" w14:textId="77777777" w:rsidTr="00D9666F">
        <w:tc>
          <w:tcPr>
            <w:tcW w:w="1403" w:type="dxa"/>
          </w:tcPr>
          <w:p w14:paraId="3AB0A6EA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25C33BBF" w14:textId="77777777" w:rsidR="004B660F" w:rsidRDefault="00D94158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Anunțarea temei și a obiectivelor</w:t>
            </w:r>
          </w:p>
          <w:p w14:paraId="26003733" w14:textId="618D63DC" w:rsidR="0027714E" w:rsidRPr="0027714E" w:rsidRDefault="0058510E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27714E" w:rsidRPr="002771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min.</w:t>
            </w:r>
          </w:p>
        </w:tc>
        <w:tc>
          <w:tcPr>
            <w:tcW w:w="5423" w:type="dxa"/>
          </w:tcPr>
          <w:p w14:paraId="71527159" w14:textId="6FACF3B7" w:rsidR="004B660F" w:rsidRDefault="00DA3288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Scrie pe tablă titlul lecției și anunță obiectivele ce trebuie îndeplinite până la sfârșitul lecției: poziționarea Mării Negre pe harta </w:t>
            </w:r>
            <w:r w:rsidR="00243D33">
              <w:rPr>
                <w:rFonts w:ascii="Times New Roman" w:hAnsi="Times New Roman" w:cs="Times New Roman"/>
                <w:sz w:val="24"/>
                <w:szCs w:val="24"/>
              </w:rPr>
              <w:t xml:space="preserve">fizică </w:t>
            </w:r>
            <w:r w:rsidR="00BE7D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43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C9A">
              <w:rPr>
                <w:rFonts w:ascii="Times New Roman" w:hAnsi="Times New Roman" w:cs="Times New Roman"/>
                <w:sz w:val="24"/>
                <w:szCs w:val="24"/>
              </w:rPr>
              <w:t>Europei</w:t>
            </w:r>
            <w:r w:rsidR="00243D33">
              <w:rPr>
                <w:rFonts w:ascii="Times New Roman" w:hAnsi="Times New Roman" w:cs="Times New Roman"/>
                <w:sz w:val="24"/>
                <w:szCs w:val="24"/>
              </w:rPr>
              <w:t>, descrierea biotopului și biocenozei și identificarea relațiilor între viețuitoarele ecosistemului.</w:t>
            </w:r>
          </w:p>
        </w:tc>
        <w:tc>
          <w:tcPr>
            <w:tcW w:w="3080" w:type="dxa"/>
          </w:tcPr>
          <w:p w14:paraId="02D34AAA" w14:textId="05FBB47B" w:rsidR="004B660F" w:rsidRDefault="00243D33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Scriu titlul lecției în caiet.</w:t>
            </w:r>
          </w:p>
        </w:tc>
        <w:tc>
          <w:tcPr>
            <w:tcW w:w="1415" w:type="dxa"/>
          </w:tcPr>
          <w:p w14:paraId="7EE3FB73" w14:textId="77777777" w:rsidR="004B660F" w:rsidRDefault="004B660F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DA4" w14:paraId="7E806692" w14:textId="77777777" w:rsidTr="00D9666F">
        <w:tc>
          <w:tcPr>
            <w:tcW w:w="1403" w:type="dxa"/>
          </w:tcPr>
          <w:p w14:paraId="018A700D" w14:textId="03D7D349" w:rsidR="004B660F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Ob. 1</w:t>
            </w:r>
          </w:p>
          <w:p w14:paraId="09D13B57" w14:textId="3ADE2557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B3EF0" w14:textId="1CBA7034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F4DD6" w14:textId="4409E781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14E">
              <w:rPr>
                <w:rFonts w:ascii="Times New Roman" w:hAnsi="Times New Roman" w:cs="Times New Roman"/>
                <w:sz w:val="24"/>
                <w:szCs w:val="24"/>
              </w:rPr>
              <w:t>Ob. 1</w:t>
            </w:r>
            <w:r w:rsidRPr="00277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CES</w:t>
            </w:r>
          </w:p>
          <w:p w14:paraId="70D8A8E1" w14:textId="42D3B0F5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86C2A" w14:textId="659A53D5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F04A4" w14:textId="45B207DB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43533" w14:textId="22D9BACC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FF2B6" w14:textId="4B6EF859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A4C10" w14:textId="06850AEF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135E3" w14:textId="7E7D0EBE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7C618" w14:textId="60B76C18" w:rsidR="00956090" w:rsidRDefault="00956090" w:rsidP="00956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0745B" w14:textId="5F28F9E9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Ob. 2</w:t>
            </w:r>
          </w:p>
          <w:p w14:paraId="1791E703" w14:textId="1E0AEC1C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0B967" w14:textId="30A565FB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CC132" w14:textId="22EC5D07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9A26B" w14:textId="4C98CAA5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30BBD" w14:textId="36060570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B60DF" w14:textId="6F9013EA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8EE19" w14:textId="6A5D3C26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14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7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CES</w:t>
            </w:r>
          </w:p>
          <w:p w14:paraId="4F177608" w14:textId="5217F948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319F7" w14:textId="63C81EA0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95EF1" w14:textId="65FC26D4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C8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68C837D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2CDDA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7B337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0340A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B7D49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A7E2C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CC22E" w14:textId="540B681A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589D5" w14:textId="6DA588CB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DBA7A" w14:textId="2C678EFF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59AB8" w14:textId="526D334C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5DC20" w14:textId="72EA9894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C679E" w14:textId="044FEA00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0AE10" w14:textId="48B247CC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9287C" w14:textId="151312E9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943D9" w14:textId="1F3C8F16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9FBC2" w14:textId="3E4C273B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9CFB0" w14:textId="63F150D4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6B034" w14:textId="6A9296E6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3F7DC" w14:textId="57386187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25122" w14:textId="1957EAD2" w:rsidR="00956090" w:rsidRDefault="002528DB" w:rsidP="00252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14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7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CES</w:t>
            </w:r>
          </w:p>
          <w:p w14:paraId="71F88E69" w14:textId="677C42FC" w:rsidR="00956090" w:rsidRDefault="0095609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86CC7" w14:textId="6461FBC3" w:rsidR="00956090" w:rsidRDefault="00956090" w:rsidP="00956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C8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AEE7016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1E1E0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20899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FF21C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1370E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24632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34806" w14:textId="3AD6987C" w:rsidR="0058510E" w:rsidRDefault="002528DB" w:rsidP="00252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14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7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CES</w:t>
            </w:r>
          </w:p>
          <w:p w14:paraId="6B7A4321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4F9A1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CF31D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C12BA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E3C06" w14:textId="77777777" w:rsidR="0058510E" w:rsidRDefault="0058510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AB2EE" w14:textId="493C04B0" w:rsidR="00E00CBA" w:rsidRPr="00F013F0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1629" w:type="dxa"/>
          </w:tcPr>
          <w:p w14:paraId="1F21C44B" w14:textId="77777777" w:rsidR="004B660F" w:rsidRDefault="00ED0C8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Dirijarea învățării</w:t>
            </w:r>
          </w:p>
          <w:p w14:paraId="77BF0A68" w14:textId="587D8D83" w:rsidR="0058510E" w:rsidRPr="0058510E" w:rsidRDefault="0058510E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51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31 min.</w:t>
            </w:r>
          </w:p>
        </w:tc>
        <w:tc>
          <w:tcPr>
            <w:tcW w:w="5423" w:type="dxa"/>
          </w:tcPr>
          <w:p w14:paraId="29A00276" w14:textId="23C555AF" w:rsidR="004B660F" w:rsidRDefault="00243D33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Cere elevilor să localize</w:t>
            </w:r>
            <w:r w:rsidR="00BE7DB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Marea Neagră pe harta fizică a </w:t>
            </w:r>
            <w:r w:rsidR="00DB5C9A">
              <w:rPr>
                <w:rFonts w:ascii="Times New Roman" w:hAnsi="Times New Roman" w:cs="Times New Roman"/>
                <w:sz w:val="24"/>
                <w:szCs w:val="24"/>
              </w:rPr>
              <w:t>Europei. (Imaginea 4 din anex</w:t>
            </w:r>
            <w:r w:rsidR="00120F7B">
              <w:rPr>
                <w:rFonts w:ascii="Times New Roman" w:hAnsi="Times New Roman" w:cs="Times New Roman"/>
                <w:sz w:val="24"/>
                <w:szCs w:val="24"/>
              </w:rPr>
              <w:t>a 1</w:t>
            </w:r>
            <w:r w:rsidR="00DB5C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EBD3389" w14:textId="067FB6DB" w:rsidR="00DA13F0" w:rsidRDefault="00DA13F0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Elevii cu CES primesc</w:t>
            </w:r>
            <w:r w:rsidR="003817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o fișă de lucru unde găsesc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harta Europei și li se cere să </w:t>
            </w:r>
            <w:r w:rsidR="009838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coloreze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cu albastru Marea Neagră și cu o altă culoare la alegere România. </w:t>
            </w:r>
            <w:r w:rsidR="005753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(Fișa de lucru pentru copiii cu CES din anexa 2)</w:t>
            </w:r>
          </w:p>
          <w:p w14:paraId="20E3E88B" w14:textId="1D6FD91E" w:rsidR="0067299A" w:rsidRPr="0067299A" w:rsidRDefault="008B0A55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Adresează întrebarea: Ce fel de ecosistem este Marea Neagră după mediul în care se află și după intervenția omului? Se notează pe tablă că Marea Neagră este un ecosistem acvatic, natural.</w:t>
            </w:r>
          </w:p>
          <w:p w14:paraId="06BC1746" w14:textId="6ABD9D20" w:rsidR="00C44A02" w:rsidRPr="00C44A02" w:rsidRDefault="003817B6" w:rsidP="003817B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817B6">
              <w:rPr>
                <w:rFonts w:ascii="Times New Roman" w:hAnsi="Times New Roman" w:cs="Times New Roman"/>
                <w:sz w:val="24"/>
                <w:szCs w:val="24"/>
              </w:rPr>
              <w:t xml:space="preserve">Accesează site-ul </w:t>
            </w:r>
            <w:hyperlink r:id="rId8" w:history="1">
              <w:r w:rsidRPr="003817B6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https://ecomareaneagra.wordpress.com</w:t>
              </w:r>
            </w:hyperlink>
            <w:r w:rsidRPr="003817B6">
              <w:rPr>
                <w:rFonts w:ascii="Times New Roman" w:hAnsi="Times New Roman" w:cs="Times New Roman"/>
                <w:sz w:val="24"/>
                <w:szCs w:val="24"/>
              </w:rPr>
              <w:t xml:space="preserve"> și prezintă elevilor imagini cu biotopul Mării Negre, la suprafață și la </w:t>
            </w:r>
            <w:r w:rsidR="00F46BD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817B6">
              <w:rPr>
                <w:rFonts w:ascii="Times New Roman" w:hAnsi="Times New Roman" w:cs="Times New Roman"/>
                <w:sz w:val="24"/>
                <w:szCs w:val="24"/>
              </w:rPr>
              <w:t>dâncime.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7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</w:t>
            </w:r>
            <w:r w:rsidRPr="003817B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oncluzionează cu ajutorul elevilor caracteristicile biotopului marin  de suprafață și de adâncime</w:t>
            </w:r>
            <w:r w:rsidR="0067299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="004727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Notează pe tablă </w:t>
            </w:r>
            <w:r w:rsidR="0067299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caracteristicile descoperite de elevi.</w:t>
            </w:r>
          </w:p>
          <w:p w14:paraId="35775F62" w14:textId="4F61DA45" w:rsidR="0023178F" w:rsidRDefault="005753C3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Elevii cu CES vor citi textul</w:t>
            </w:r>
            <w:r w:rsidR="00F41B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din fișa de lucru,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ce face legătură la biotop și li se va cere să sublinieze elementele abiotice.</w:t>
            </w:r>
          </w:p>
          <w:p w14:paraId="7E78AE30" w14:textId="168F7C1C" w:rsidR="00701304" w:rsidRPr="00701304" w:rsidRDefault="00707661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Pentru descoperirea biocenozei</w:t>
            </w:r>
            <w:r w:rsidR="00FC2E6C">
              <w:rPr>
                <w:rFonts w:ascii="Times New Roman" w:hAnsi="Times New Roman" w:cs="Times New Roman"/>
                <w:sz w:val="24"/>
                <w:szCs w:val="24"/>
              </w:rPr>
              <w:t xml:space="preserve"> din zona litorală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profesorul întreabă elevii dacă </w:t>
            </w:r>
            <w:r w:rsidR="00FC2E6C">
              <w:rPr>
                <w:rFonts w:ascii="Times New Roman" w:hAnsi="Times New Roman" w:cs="Times New Roman"/>
                <w:sz w:val="24"/>
                <w:szCs w:val="24"/>
              </w:rPr>
              <w:t>vreodată au vizitat marea. Întreabă ce viețuitoare au întâlnit.</w:t>
            </w:r>
            <w:r w:rsidR="00472790">
              <w:rPr>
                <w:rFonts w:ascii="Times New Roman" w:hAnsi="Times New Roman" w:cs="Times New Roman"/>
                <w:sz w:val="24"/>
                <w:szCs w:val="24"/>
              </w:rPr>
              <w:t xml:space="preserve"> Notează pe tablă organismele din zona litorală.</w:t>
            </w:r>
          </w:p>
          <w:p w14:paraId="512EBCDA" w14:textId="5BF27CF1" w:rsidR="00B94DA9" w:rsidRDefault="0043635A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Propune spre vizionare prima jumătate din videoclipul „Tu știai că Marea Neagră este așa de frumoasă? Fauna și flora din adâncuri” (4:30 min)</w:t>
            </w:r>
            <w:r w:rsidR="00701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6201B5" w14:textId="78E82344" w:rsidR="007C4D17" w:rsidRDefault="00000000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8699D" w:rsidRPr="00E8076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https://www.youtube.com/watch?v=j3Nn9f-ntHQ&amp;ab_channel=OmulcuBranhii</w:t>
              </w:r>
            </w:hyperlink>
          </w:p>
          <w:p w14:paraId="77F42FEA" w14:textId="7A423E8E" w:rsidR="0028699D" w:rsidRDefault="00CD16F9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Apoi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împarte clasa în grupe de câte 3 elevi, incluzând în acestea și elevii cu CES. Li se cere echipelor să noteze pe o coală de hârtie cât mai multe viețuitoare prezentate în videoclip. Câștigă echipa care notează cele mai multe organisme și au dreptul să scrie la tablă exemplele lor. </w:t>
            </w:r>
          </w:p>
          <w:p w14:paraId="730F6FCC" w14:textId="3B5B4333" w:rsidR="00944FFB" w:rsidRDefault="00944FFB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Prima jumătate a videoclipului prezintă: alge, boul de mare, chefali, calcan, pisica de mare, crab, </w:t>
            </w:r>
            <w:r w:rsidR="0031431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meduză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stavrizi, z</w:t>
            </w:r>
            <w:r w:rsidR="00672FC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rgan, </w:t>
            </w:r>
            <w:r w:rsidR="00587E4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căluțul de mare.</w:t>
            </w:r>
          </w:p>
          <w:p w14:paraId="1EE7BA6F" w14:textId="6B9712C4" w:rsidR="00AD4C9B" w:rsidRDefault="00AD4C9B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 xml:space="preserve">Precizează și scrie pe tablă că zona de adâncime este un loc prielnic doar pentru bacterii. </w:t>
            </w:r>
          </w:p>
          <w:p w14:paraId="1DB7C97D" w14:textId="5FC9944F" w:rsidR="00187C61" w:rsidRPr="00187C61" w:rsidRDefault="00187C61" w:rsidP="003817B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I se cere elev</w:t>
            </w:r>
            <w:r w:rsidR="00F013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ilor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cu CES să </w:t>
            </w:r>
            <w:r w:rsidR="009560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coloreze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pe fișa de lucru </w:t>
            </w:r>
            <w:r w:rsidR="0095609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delfinii, căluțul de mare și pisica de mare și să le identifice denumirea.</w:t>
            </w:r>
          </w:p>
          <w:p w14:paraId="4D432CA2" w14:textId="77777777" w:rsidR="00AF2616" w:rsidRDefault="00AF2616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Întreabă elevii ce este un lanț trofic și le cere să realizeze un lanț trofic marin. </w:t>
            </w:r>
          </w:p>
          <w:p w14:paraId="5D16B4EC" w14:textId="69577350" w:rsidR="00936EA4" w:rsidRDefault="00672FCA" w:rsidP="003817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Solicită elevii</w:t>
            </w:r>
            <w:r w:rsidR="00D820B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să vizioneze un </w:t>
            </w:r>
            <w:r w:rsidR="0033160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videoclip care exemplifică sunetele delfinilor. Se ajunge la concluzia că delfinii relaționează între ei prin </w:t>
            </w:r>
            <w:r w:rsidR="0049713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numeroase sunete. (Link – anexa 1)</w:t>
            </w:r>
          </w:p>
          <w:p w14:paraId="76FF2F97" w14:textId="5E546E0D" w:rsidR="00936EA4" w:rsidRPr="005454C3" w:rsidRDefault="005454C3" w:rsidP="003817B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Elevii cu CES găsesc pe fișa de lucru</w:t>
            </w:r>
            <w:r w:rsidR="00685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(anexa 2)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o imagine cu activități umane care poluează apele. Sarcin</w:t>
            </w:r>
            <w:r w:rsidR="00685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este să le identifice și să le noteze</w:t>
            </w:r>
            <w:r w:rsidR="00685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în dreapta imaginii.</w:t>
            </w:r>
          </w:p>
        </w:tc>
        <w:tc>
          <w:tcPr>
            <w:tcW w:w="3080" w:type="dxa"/>
          </w:tcPr>
          <w:p w14:paraId="34D55A3E" w14:textId="4F504AD3" w:rsidR="009838FF" w:rsidRPr="00F013F0" w:rsidRDefault="00F11DA4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Cu ajutorul cunoștințelor de la geografie din clasa a IV-a, elevii l</w:t>
            </w:r>
            <w:r w:rsidR="00DB5C9A">
              <w:rPr>
                <w:rFonts w:ascii="Times New Roman" w:hAnsi="Times New Roman" w:cs="Times New Roman"/>
                <w:sz w:val="24"/>
                <w:szCs w:val="24"/>
              </w:rPr>
              <w:t>ocali</w:t>
            </w:r>
            <w:r w:rsidR="0023178F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DB5C9A">
              <w:rPr>
                <w:rFonts w:ascii="Times New Roman" w:hAnsi="Times New Roman" w:cs="Times New Roman"/>
                <w:sz w:val="24"/>
                <w:szCs w:val="24"/>
              </w:rPr>
              <w:t>ează Marea Neagră pe harta fizică a Europei.</w:t>
            </w:r>
            <w:r w:rsidR="00F01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8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Elevii cu CES colorează pe hartă Marea Neagră și România.</w:t>
            </w:r>
          </w:p>
          <w:p w14:paraId="2179EDB9" w14:textId="5DA1999D" w:rsidR="003817B6" w:rsidRDefault="003817B6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A82089F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B4C4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6B3AA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EF9D9" w14:textId="3663EEC3" w:rsidR="003817B6" w:rsidRDefault="003817B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Urmăresc imaginile și recunosc caracteristicile de biotop pentru stratul de suprafaț</w:t>
            </w:r>
            <w:r w:rsidR="00672FCA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și </w:t>
            </w:r>
            <w:r w:rsidR="0067299A">
              <w:rPr>
                <w:rFonts w:ascii="Times New Roman" w:hAnsi="Times New Roman" w:cs="Times New Roman"/>
                <w:sz w:val="24"/>
                <w:szCs w:val="24"/>
              </w:rPr>
              <w:t xml:space="preserve">de adâncime. </w:t>
            </w:r>
          </w:p>
          <w:p w14:paraId="1FC2F444" w14:textId="77777777" w:rsidR="0067299A" w:rsidRDefault="006729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1D123" w14:textId="26588743" w:rsidR="0067299A" w:rsidRDefault="006729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Scriu în caiete caracteristicile biotopului.</w:t>
            </w:r>
          </w:p>
          <w:p w14:paraId="2D49E810" w14:textId="0758840F" w:rsidR="00120F7B" w:rsidRDefault="00120F7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4DE8D" w14:textId="5284DC30" w:rsidR="00120F7B" w:rsidRPr="00120F7B" w:rsidRDefault="00120F7B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Elevii cu CES subliniază pe text cuvintele: mâl, nisip, pietre, sare, lumina.</w:t>
            </w:r>
          </w:p>
          <w:p w14:paraId="622E76C5" w14:textId="77777777" w:rsidR="003817B6" w:rsidRDefault="003817B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91D33" w14:textId="1BFDAB08" w:rsidR="00FC2E6C" w:rsidRDefault="00FC2E6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Răspund la întrebare. Scriu pe caiet organismele din zona litorală.</w:t>
            </w:r>
          </w:p>
          <w:p w14:paraId="350949BA" w14:textId="77777777" w:rsidR="00FC2E6C" w:rsidRDefault="00FC2E6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98C0E" w14:textId="77777777" w:rsidR="00FC2E6C" w:rsidRDefault="00FC2E6C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DC8C7" w14:textId="77777777" w:rsidR="00587E4A" w:rsidRDefault="0028699D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Vizionează clipul.</w:t>
            </w:r>
          </w:p>
          <w:p w14:paraId="42A04046" w14:textId="77777777" w:rsidR="00587E4A" w:rsidRDefault="00587E4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B191B" w14:textId="3D4218AD" w:rsidR="0028699D" w:rsidRDefault="00672FC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587E4A">
              <w:rPr>
                <w:rFonts w:ascii="Times New Roman" w:hAnsi="Times New Roman" w:cs="Times New Roman"/>
                <w:sz w:val="24"/>
                <w:szCs w:val="24"/>
              </w:rPr>
              <w:t>otează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în echipe,</w:t>
            </w:r>
            <w:r w:rsidR="00587E4A">
              <w:rPr>
                <w:rFonts w:ascii="Times New Roman" w:hAnsi="Times New Roman" w:cs="Times New Roman"/>
                <w:sz w:val="24"/>
                <w:szCs w:val="24"/>
              </w:rPr>
              <w:t xml:space="preserve"> organismele prezentate în videoclip. </w:t>
            </w:r>
            <w:r w:rsidR="00AD4C9B">
              <w:rPr>
                <w:rFonts w:ascii="Times New Roman" w:hAnsi="Times New Roman" w:cs="Times New Roman"/>
                <w:sz w:val="24"/>
                <w:szCs w:val="24"/>
              </w:rPr>
              <w:t>Fiecare membru al echipei câștigătoare scrie la tablă exemple notate de aceștia pe coală.</w:t>
            </w:r>
            <w:r w:rsidR="00286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2007CC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5B9AA81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273CC64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6AE93F3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A85147B" w14:textId="411C71F5" w:rsidR="00187C61" w:rsidRDefault="00187C61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Elev</w:t>
            </w:r>
            <w:r w:rsidR="00E00C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cu CES </w:t>
            </w:r>
            <w:r w:rsidR="00672F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colorează și identifică viețuitoarele marine din fișa de lucru.</w:t>
            </w:r>
          </w:p>
          <w:p w14:paraId="7B4C8B2F" w14:textId="77777777" w:rsidR="00672FCA" w:rsidRPr="00187C61" w:rsidRDefault="00672FCA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7AEEA9E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Notează în caiete.</w:t>
            </w:r>
          </w:p>
          <w:p w14:paraId="630CB839" w14:textId="77777777" w:rsidR="00497133" w:rsidRDefault="00497133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22719D1" w14:textId="42847958" w:rsidR="005454C3" w:rsidRPr="00F013F0" w:rsidRDefault="00497133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Viz</w:t>
            </w:r>
            <w:r w:rsidR="0038061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onează videoclipul, ascultă sunetele delfinilor și notează în caiete concluzia formulat</w:t>
            </w:r>
            <w:r w:rsidR="0038061B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împreună cu profesorul.</w:t>
            </w:r>
          </w:p>
          <w:p w14:paraId="3522B412" w14:textId="77777777" w:rsidR="00FB2981" w:rsidRDefault="00FB2981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6D19EC7" w14:textId="447CA8F2" w:rsidR="00FB2981" w:rsidRPr="005454C3" w:rsidRDefault="00FB2981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Notează lângă imagine activitățile umane ce poluează ecosistemul marin.</w:t>
            </w:r>
          </w:p>
        </w:tc>
        <w:tc>
          <w:tcPr>
            <w:tcW w:w="1415" w:type="dxa"/>
          </w:tcPr>
          <w:p w14:paraId="313E9CB6" w14:textId="77777777" w:rsidR="004B660F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Oral</w:t>
            </w:r>
          </w:p>
          <w:p w14:paraId="31942BA1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8704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00AD6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1BAE2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30339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89DDC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A7DDD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7F957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BF08F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4523D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4909B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D2629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DC725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BB45C" w14:textId="77777777" w:rsidR="00AD4C9B" w:rsidRDefault="00AD4C9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FA66B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2573D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A954A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5E8B2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DCDC0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04CDC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62713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390A6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9E742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3C840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2F98F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A5BDE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455F3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BC2CA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8119E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235D5" w14:textId="77777777" w:rsidR="00DF719A" w:rsidRDefault="00DF719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1E9CF" w14:textId="77777777" w:rsidR="00375EC6" w:rsidRDefault="00FB2981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Oral</w:t>
            </w:r>
          </w:p>
          <w:p w14:paraId="1B3DDCCB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A712A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5BBBC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CDA61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A0D02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0C111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BF5A7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D7BEE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E090A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76C40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37E82" w14:textId="22CC6A8F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0C538" w14:textId="5F3AC3F1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E324" w14:textId="67C5E02D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6012E" w14:textId="1261CC39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Observare sistematică</w:t>
            </w:r>
          </w:p>
          <w:p w14:paraId="3BD984E7" w14:textId="77777777" w:rsidR="00375EC6" w:rsidRDefault="00375EC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C03FF" w14:textId="62D90D21" w:rsidR="00FB2981" w:rsidRDefault="00FB2981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C519ED" w14:textId="1E8CB51F" w:rsidR="00FB2981" w:rsidRDefault="00FB2981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36" w14:paraId="7870199E" w14:textId="77777777" w:rsidTr="00D9666F">
        <w:tc>
          <w:tcPr>
            <w:tcW w:w="1403" w:type="dxa"/>
          </w:tcPr>
          <w:p w14:paraId="03009046" w14:textId="77777777" w:rsidR="00767E36" w:rsidRDefault="00767E3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71AD6FD5" w14:textId="77777777" w:rsidR="00767E36" w:rsidRDefault="00ED0C8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Obținerea feedback-ului</w:t>
            </w:r>
          </w:p>
          <w:p w14:paraId="47AB8494" w14:textId="3FC7DC0F" w:rsidR="0058510E" w:rsidRPr="0058510E" w:rsidRDefault="00F013F0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58510E" w:rsidRPr="005851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min.</w:t>
            </w:r>
          </w:p>
        </w:tc>
        <w:tc>
          <w:tcPr>
            <w:tcW w:w="5423" w:type="dxa"/>
          </w:tcPr>
          <w:p w14:paraId="1AF53368" w14:textId="11EAD1D1" w:rsidR="00767E36" w:rsidRDefault="00F8209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efectu</w:t>
            </w:r>
            <w:r w:rsidR="0038061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ază prin metoda RAI (Răspunde, Aruncă, Interoghează). </w:t>
            </w:r>
          </w:p>
          <w:p w14:paraId="1A09EF9F" w14:textId="6F2FF4C4" w:rsidR="00F8209E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Profesorul ia o minge ușoară și o aruncă către un elev punându-i o întrebare din lecție. </w:t>
            </w:r>
            <w:r w:rsidR="00117F8E">
              <w:rPr>
                <w:rFonts w:ascii="Times New Roman" w:hAnsi="Times New Roman" w:cs="Times New Roman"/>
                <w:sz w:val="24"/>
                <w:szCs w:val="24"/>
              </w:rPr>
              <w:t>Elevul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răspunde apoi</w:t>
            </w:r>
            <w:r w:rsidR="00117F8E">
              <w:rPr>
                <w:rFonts w:ascii="Times New Roman" w:hAnsi="Times New Roman" w:cs="Times New Roman"/>
                <w:sz w:val="24"/>
                <w:szCs w:val="24"/>
              </w:rPr>
              <w:t xml:space="preserve"> aruncă mingea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7F8E">
              <w:rPr>
                <w:rFonts w:ascii="Times New Roman" w:hAnsi="Times New Roman" w:cs="Times New Roman"/>
                <w:sz w:val="24"/>
                <w:szCs w:val="24"/>
              </w:rPr>
              <w:t xml:space="preserve">  pune o întrebare din conținutul predat, iar colegul care o prinde trebuie să răspundă corect și să continue jocul, „țintind” un alt coleg, nevoit la rândul său să prindă mingea și s</w:t>
            </w:r>
            <w:r w:rsidR="0038061B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="00117F8E">
              <w:rPr>
                <w:rFonts w:ascii="Times New Roman" w:hAnsi="Times New Roman" w:cs="Times New Roman"/>
                <w:sz w:val="24"/>
                <w:szCs w:val="24"/>
              </w:rPr>
              <w:t xml:space="preserve"> ofere un răspuns corect. Cine nu e capabil să o facă este eliminat din joc.</w:t>
            </w:r>
          </w:p>
        </w:tc>
        <w:tc>
          <w:tcPr>
            <w:tcW w:w="3080" w:type="dxa"/>
          </w:tcPr>
          <w:p w14:paraId="0A3A66AE" w14:textId="55789AEC" w:rsidR="00767E36" w:rsidRDefault="00117F8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Joacă jocul RAI.</w:t>
            </w:r>
          </w:p>
        </w:tc>
        <w:tc>
          <w:tcPr>
            <w:tcW w:w="1415" w:type="dxa"/>
          </w:tcPr>
          <w:p w14:paraId="7D81D25C" w14:textId="2576A927" w:rsidR="00767E36" w:rsidRDefault="00117F8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Oral</w:t>
            </w:r>
          </w:p>
        </w:tc>
      </w:tr>
      <w:tr w:rsidR="00117F8E" w14:paraId="0F1F403B" w14:textId="77777777" w:rsidTr="00D9666F">
        <w:tc>
          <w:tcPr>
            <w:tcW w:w="1403" w:type="dxa"/>
          </w:tcPr>
          <w:p w14:paraId="2C240A93" w14:textId="77777777" w:rsidR="00117F8E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Ob. 2</w:t>
            </w:r>
          </w:p>
          <w:p w14:paraId="5A467C31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3CB67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47444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635C6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6B42B" w14:textId="77777777" w:rsidR="00E00CBA" w:rsidRDefault="00E00CBA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2858C" w14:textId="77777777" w:rsidR="002528DB" w:rsidRDefault="002528DB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946C4" w14:textId="48AD9539" w:rsidR="00E00CBA" w:rsidRPr="00E00CBA" w:rsidRDefault="002528DB" w:rsidP="002528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7714E">
              <w:rPr>
                <w:rFonts w:ascii="Times New Roman" w:hAnsi="Times New Roman" w:cs="Times New Roman"/>
                <w:sz w:val="24"/>
                <w:szCs w:val="24"/>
              </w:rPr>
              <w:t xml:space="preserve">Ob.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714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CES</w:t>
            </w:r>
          </w:p>
        </w:tc>
        <w:tc>
          <w:tcPr>
            <w:tcW w:w="1629" w:type="dxa"/>
          </w:tcPr>
          <w:p w14:paraId="2418F706" w14:textId="77777777" w:rsidR="00117F8E" w:rsidRDefault="00117F8E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Activitățile pentru acasă</w:t>
            </w:r>
          </w:p>
          <w:p w14:paraId="7E4C9D73" w14:textId="5E2D2EFC" w:rsidR="0058510E" w:rsidRPr="0058510E" w:rsidRDefault="0058510E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51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min.</w:t>
            </w:r>
          </w:p>
        </w:tc>
        <w:tc>
          <w:tcPr>
            <w:tcW w:w="5423" w:type="dxa"/>
          </w:tcPr>
          <w:p w14:paraId="1319B17C" w14:textId="137DCA45" w:rsidR="00117F8E" w:rsidRDefault="00E115B4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„Cartea de identitate a unui animal marin”</w:t>
            </w:r>
            <w:r w:rsidR="00375EC6">
              <w:rPr>
                <w:rFonts w:ascii="Times New Roman" w:hAnsi="Times New Roman" w:cs="Times New Roman"/>
                <w:sz w:val="24"/>
                <w:szCs w:val="24"/>
              </w:rPr>
              <w:t xml:space="preserve"> (Anexa </w:t>
            </w:r>
            <w:r w:rsidR="002528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75E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Alegeți un animal din Marea Neagră și realizați o fișă de portofoliu care să conțină desenul sau fotografia animalului, denumirea, zona specifică în care se găsește, cu ce se hrănește, daca este hrană pentru un alt animal, </w:t>
            </w:r>
            <w:r w:rsidR="009C3A96">
              <w:rPr>
                <w:rFonts w:ascii="Times New Roman" w:hAnsi="Times New Roman" w:cs="Times New Roman"/>
                <w:sz w:val="24"/>
                <w:szCs w:val="24"/>
              </w:rPr>
              <w:t>curiozități.</w:t>
            </w:r>
          </w:p>
          <w:p w14:paraId="5C413338" w14:textId="6EA8F4B1" w:rsidR="00CE77F2" w:rsidRPr="00CE77F2" w:rsidRDefault="00CE77F2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Elevii cu CES primesc o plan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șă</w:t>
            </w:r>
            <w:r w:rsidR="00943F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(Imaginea </w:t>
            </w:r>
            <w:r w:rsidR="000D7B0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5</w:t>
            </w:r>
            <w:r w:rsidR="00943F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din anexa 1)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ce prezintă principalele </w:t>
            </w:r>
            <w:r w:rsidR="00943F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viețuitoare ce trăiesc în Marea Neagră. Sarcina lor este </w:t>
            </w:r>
            <w:r w:rsidR="003806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să</w:t>
            </w:r>
            <w:r w:rsidR="00943F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copieze în caie</w:t>
            </w:r>
            <w:r w:rsidR="00672FC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t viețuitoarele</w:t>
            </w:r>
            <w:r w:rsidR="00943F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 și să </w:t>
            </w:r>
            <w:r w:rsidR="00054C5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facă un lanț trofic din organismele: plancton, fitoplacton, c</w:t>
            </w:r>
            <w:r w:rsidR="003806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ă</w:t>
            </w:r>
            <w:r w:rsidR="00054C5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 xml:space="preserve">luț de mare, </w:t>
            </w:r>
            <w:r w:rsidR="005446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RO"/>
              </w:rPr>
              <w:t>pisică de mare</w:t>
            </w:r>
          </w:p>
        </w:tc>
        <w:tc>
          <w:tcPr>
            <w:tcW w:w="3080" w:type="dxa"/>
          </w:tcPr>
          <w:p w14:paraId="4C56E1A8" w14:textId="6E767619" w:rsidR="00117F8E" w:rsidRDefault="009C3A96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Notează tema pentru acasă.</w:t>
            </w:r>
          </w:p>
        </w:tc>
        <w:tc>
          <w:tcPr>
            <w:tcW w:w="1415" w:type="dxa"/>
          </w:tcPr>
          <w:p w14:paraId="3C1BBC9A" w14:textId="4F4E22CE" w:rsidR="00117F8E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Observare sistematică</w:t>
            </w:r>
          </w:p>
        </w:tc>
      </w:tr>
      <w:tr w:rsidR="00F013F0" w14:paraId="7ABE85EB" w14:textId="77777777" w:rsidTr="00D9666F">
        <w:tc>
          <w:tcPr>
            <w:tcW w:w="1403" w:type="dxa"/>
          </w:tcPr>
          <w:p w14:paraId="3F891001" w14:textId="77777777" w:rsidR="00F013F0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6FFE37F2" w14:textId="77777777" w:rsidR="00F013F0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Aprecierea elevilor</w:t>
            </w:r>
          </w:p>
          <w:p w14:paraId="0837C69D" w14:textId="387CA39B" w:rsidR="00F013F0" w:rsidRPr="00F013F0" w:rsidRDefault="00F013F0" w:rsidP="004B66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min.</w:t>
            </w:r>
          </w:p>
        </w:tc>
        <w:tc>
          <w:tcPr>
            <w:tcW w:w="5423" w:type="dxa"/>
          </w:tcPr>
          <w:p w14:paraId="5ECB3D1D" w14:textId="10CD92D0" w:rsidR="00F013F0" w:rsidRDefault="000D7B07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Face aprecieri colective și individuale în funcție de efortul și răspunsurile la oră ale elevilor.</w:t>
            </w:r>
          </w:p>
        </w:tc>
        <w:tc>
          <w:tcPr>
            <w:tcW w:w="3080" w:type="dxa"/>
          </w:tcPr>
          <w:p w14:paraId="35F477B3" w14:textId="77777777" w:rsidR="00F013F0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EA0D2A8" w14:textId="77777777" w:rsidR="00F013F0" w:rsidRDefault="00F013F0" w:rsidP="004B66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DEBE30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57C0F54A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2809EA4D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67986180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71E50A73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693005A8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63D9C593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510F4715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3873C9C3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7C77CABE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015D510C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79A21ED7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3FCA768A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0673D62E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1A45DA84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23E464E1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4C7253AC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0C0B826D" w14:textId="77777777" w:rsidR="002528DB" w:rsidRDefault="002528DB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00D52C7E" w14:textId="77777777" w:rsidR="00672FCA" w:rsidRDefault="00672FCA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04CADBEF" w14:textId="77777777" w:rsidR="00672FCA" w:rsidRDefault="00672FCA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424D12E5" w14:textId="0D18A050" w:rsidR="0067299A" w:rsidRDefault="0067299A" w:rsidP="00A94B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lastRenderedPageBreak/>
        <w:t>Schița tablei</w:t>
      </w:r>
    </w:p>
    <w:p w14:paraId="688303C7" w14:textId="2CD0B383" w:rsidR="0067299A" w:rsidRDefault="0067299A" w:rsidP="0067299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14:paraId="68E2F258" w14:textId="678DCC85" w:rsidR="00C44A02" w:rsidRDefault="00C44A02" w:rsidP="0067299A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Marea Neagră este un ecosistem acvatic, natural.</w:t>
      </w:r>
      <w:r w:rsidR="0067299A">
        <w:rPr>
          <w:rFonts w:ascii="Times New Roman" w:hAnsi="Times New Roman" w:cs="Times New Roman"/>
          <w:sz w:val="28"/>
          <w:szCs w:val="28"/>
          <w:lang w:val="ro-RO"/>
        </w:rPr>
        <w:tab/>
      </w:r>
    </w:p>
    <w:p w14:paraId="5D83856D" w14:textId="5E3D1888" w:rsidR="0067299A" w:rsidRPr="0067299A" w:rsidRDefault="0067299A" w:rsidP="00C44A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7299A">
        <w:rPr>
          <w:rFonts w:ascii="Times New Roman" w:hAnsi="Times New Roman" w:cs="Times New Roman"/>
          <w:sz w:val="24"/>
          <w:szCs w:val="24"/>
          <w:lang w:val="ro-RO"/>
        </w:rPr>
        <w:t>Biotopul</w:t>
      </w:r>
    </w:p>
    <w:p w14:paraId="5A1CCE27" w14:textId="3261A91F" w:rsidR="0067299A" w:rsidRPr="0067299A" w:rsidRDefault="0067299A" w:rsidP="006729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99A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67299A">
        <w:rPr>
          <w:rFonts w:ascii="Times New Roman" w:hAnsi="Times New Roman" w:cs="Times New Roman"/>
          <w:b/>
          <w:sz w:val="24"/>
          <w:szCs w:val="24"/>
        </w:rPr>
        <w:t>Strat de suprafață</w:t>
      </w:r>
      <w:r w:rsidR="0043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299A">
        <w:rPr>
          <w:rFonts w:ascii="Times New Roman" w:hAnsi="Times New Roman" w:cs="Times New Roman"/>
          <w:sz w:val="24"/>
          <w:szCs w:val="24"/>
        </w:rPr>
        <w:t>(până la 200 m adâncime)</w:t>
      </w:r>
      <w:r w:rsidRPr="0067299A">
        <w:rPr>
          <w:rFonts w:ascii="Times New Roman" w:hAnsi="Times New Roman" w:cs="Times New Roman"/>
          <w:b/>
          <w:sz w:val="24"/>
          <w:szCs w:val="24"/>
        </w:rPr>
        <w:t xml:space="preserve">               Strat de adâncime</w:t>
      </w:r>
      <w:r w:rsidR="00436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299A">
        <w:rPr>
          <w:rFonts w:ascii="Times New Roman" w:hAnsi="Times New Roman" w:cs="Times New Roman"/>
          <w:sz w:val="24"/>
          <w:szCs w:val="24"/>
        </w:rPr>
        <w:t>(sub 200 m)</w:t>
      </w:r>
    </w:p>
    <w:p w14:paraId="1E1D89CF" w14:textId="77777777" w:rsidR="0067299A" w:rsidRPr="0067299A" w:rsidRDefault="0067299A" w:rsidP="0067299A">
      <w:pPr>
        <w:pStyle w:val="ListParagraph"/>
        <w:numPr>
          <w:ilvl w:val="0"/>
          <w:numId w:val="2"/>
        </w:numPr>
        <w:spacing w:after="160" w:line="360" w:lineRule="auto"/>
        <w:jc w:val="both"/>
      </w:pPr>
      <w:r w:rsidRPr="0067299A">
        <w:t>Substrat nisipos                                                        -  Substrat nisipos</w:t>
      </w:r>
    </w:p>
    <w:p w14:paraId="6E3C834B" w14:textId="77777777" w:rsidR="0067299A" w:rsidRPr="0067299A" w:rsidRDefault="0067299A" w:rsidP="0067299A">
      <w:pPr>
        <w:pStyle w:val="ListParagraph"/>
        <w:numPr>
          <w:ilvl w:val="0"/>
          <w:numId w:val="2"/>
        </w:numPr>
        <w:spacing w:after="160" w:line="360" w:lineRule="auto"/>
        <w:jc w:val="both"/>
      </w:pPr>
      <w:r w:rsidRPr="0067299A">
        <w:t>Salinitate redusă                                                       -  Salinitate crescută</w:t>
      </w:r>
    </w:p>
    <w:p w14:paraId="2285BDD2" w14:textId="3F7E0F60" w:rsidR="0067299A" w:rsidRPr="0067299A" w:rsidRDefault="0067299A" w:rsidP="0067299A">
      <w:pPr>
        <w:pStyle w:val="ListParagraph"/>
        <w:numPr>
          <w:ilvl w:val="0"/>
          <w:numId w:val="2"/>
        </w:numPr>
        <w:spacing w:after="160" w:line="360" w:lineRule="auto"/>
        <w:jc w:val="both"/>
      </w:pPr>
      <w:r w:rsidRPr="0067299A">
        <w:t>Lumină                                                                     - Lumin</w:t>
      </w:r>
      <w:r w:rsidR="006330B1">
        <w:t>a</w:t>
      </w:r>
      <w:r w:rsidRPr="0067299A">
        <w:t xml:space="preserve"> lips</w:t>
      </w:r>
      <w:r w:rsidR="006330B1">
        <w:t>ește</w:t>
      </w:r>
      <w:r w:rsidRPr="0067299A">
        <w:t xml:space="preserve"> la </w:t>
      </w:r>
      <w:r w:rsidR="006330B1">
        <w:t>a</w:t>
      </w:r>
      <w:r w:rsidRPr="0067299A">
        <w:t>dâncime</w:t>
      </w:r>
    </w:p>
    <w:p w14:paraId="6880370E" w14:textId="2B44C9F1" w:rsidR="0067299A" w:rsidRPr="0067299A" w:rsidRDefault="0067299A" w:rsidP="006330B1">
      <w:pPr>
        <w:pStyle w:val="ListParagraph"/>
        <w:numPr>
          <w:ilvl w:val="0"/>
          <w:numId w:val="2"/>
        </w:numPr>
        <w:spacing w:after="160" w:line="360" w:lineRule="auto"/>
        <w:jc w:val="both"/>
      </w:pPr>
      <w:r w:rsidRPr="0067299A">
        <w:t>Oxigenare bună                                                        -  Slab oxigenat</w:t>
      </w:r>
    </w:p>
    <w:p w14:paraId="19CD0681" w14:textId="72D96C59" w:rsidR="0067299A" w:rsidRDefault="0067299A" w:rsidP="0067299A">
      <w:pPr>
        <w:pStyle w:val="ListParagraph"/>
        <w:numPr>
          <w:ilvl w:val="0"/>
          <w:numId w:val="2"/>
        </w:numPr>
        <w:spacing w:after="160" w:line="360" w:lineRule="auto"/>
        <w:jc w:val="both"/>
      </w:pPr>
      <w:r w:rsidRPr="0067299A">
        <w:t xml:space="preserve">Temperatura influențată de anotimp                        -  Temperatura mai scăzută </w:t>
      </w:r>
    </w:p>
    <w:p w14:paraId="0E80C226" w14:textId="0A61CB2B" w:rsidR="00FC2E6C" w:rsidRDefault="00FC2E6C" w:rsidP="00FC2E6C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Biocenoza</w:t>
      </w:r>
    </w:p>
    <w:p w14:paraId="64BBEF2F" w14:textId="4374E295" w:rsidR="00FC2E6C" w:rsidRDefault="00FC2E6C" w:rsidP="00FC2E6C">
      <w:pPr>
        <w:pStyle w:val="ListParagraph"/>
        <w:numPr>
          <w:ilvl w:val="0"/>
          <w:numId w:val="2"/>
        </w:numPr>
        <w:spacing w:line="276" w:lineRule="auto"/>
        <w:jc w:val="both"/>
      </w:pPr>
      <w:r>
        <w:t>Zona litorală: alge</w:t>
      </w:r>
      <w:r w:rsidR="00472790">
        <w:t>, scoici, crabi, păsări (cormorani, pescăruși, etc)</w:t>
      </w:r>
    </w:p>
    <w:p w14:paraId="75203883" w14:textId="198646C2" w:rsidR="00AD4C9B" w:rsidRPr="00AD4C9B" w:rsidRDefault="00472790" w:rsidP="00FC2E6C">
      <w:pPr>
        <w:pStyle w:val="ListParagraph"/>
        <w:numPr>
          <w:ilvl w:val="0"/>
          <w:numId w:val="2"/>
        </w:numPr>
        <w:spacing w:line="276" w:lineRule="auto"/>
        <w:jc w:val="both"/>
      </w:pPr>
      <w:r>
        <w:t>Zona din largul mării:</w:t>
      </w:r>
      <w:r w:rsidR="00AD4C9B">
        <w:t xml:space="preserve"> </w:t>
      </w:r>
      <w:r w:rsidR="00AD4C9B">
        <w:rPr>
          <w:lang w:val="ro-RO"/>
        </w:rPr>
        <w:t xml:space="preserve">alge, boul de mare, chefali, calcan, pisica de mare, crab, </w:t>
      </w:r>
      <w:r w:rsidR="00F013F0">
        <w:rPr>
          <w:lang w:val="ro-RO"/>
        </w:rPr>
        <w:t>meduze</w:t>
      </w:r>
      <w:r w:rsidR="00AD4C9B">
        <w:rPr>
          <w:lang w:val="ro-RO"/>
        </w:rPr>
        <w:t>, stavrizi, z</w:t>
      </w:r>
      <w:r w:rsidR="00672FCA">
        <w:rPr>
          <w:lang w:val="ro-RO"/>
        </w:rPr>
        <w:t>ă</w:t>
      </w:r>
      <w:r w:rsidR="00AD4C9B">
        <w:rPr>
          <w:lang w:val="ro-RO"/>
        </w:rPr>
        <w:t>rgan, căluțul de mare</w:t>
      </w:r>
    </w:p>
    <w:p w14:paraId="762544AB" w14:textId="73F5DC9A" w:rsidR="00472790" w:rsidRDefault="00AD4C9B" w:rsidP="00FC2E6C">
      <w:pPr>
        <w:pStyle w:val="ListParagraph"/>
        <w:numPr>
          <w:ilvl w:val="0"/>
          <w:numId w:val="2"/>
        </w:numPr>
        <w:spacing w:line="276" w:lineRule="auto"/>
        <w:jc w:val="both"/>
      </w:pPr>
      <w:r>
        <w:rPr>
          <w:lang w:val="ro-RO"/>
        </w:rPr>
        <w:t>Zona abisală: bacterii</w:t>
      </w:r>
      <w:r w:rsidR="00472790">
        <w:t xml:space="preserve"> </w:t>
      </w:r>
    </w:p>
    <w:p w14:paraId="3A1CFB34" w14:textId="5191A4AB" w:rsidR="00D820B2" w:rsidRDefault="00D820B2" w:rsidP="00D820B2">
      <w:pPr>
        <w:spacing w:line="276" w:lineRule="auto"/>
        <w:jc w:val="both"/>
      </w:pPr>
    </w:p>
    <w:p w14:paraId="5B6715C0" w14:textId="47556AA9" w:rsidR="00D820B2" w:rsidRDefault="00D820B2" w:rsidP="00D820B2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Relații dezvoltate de organismele marine:</w:t>
      </w:r>
    </w:p>
    <w:p w14:paraId="32E9B36E" w14:textId="6220AA18" w:rsidR="00D820B2" w:rsidRDefault="00D820B2" w:rsidP="00D820B2">
      <w:pPr>
        <w:pStyle w:val="ListParagraph"/>
        <w:numPr>
          <w:ilvl w:val="0"/>
          <w:numId w:val="2"/>
        </w:numPr>
        <w:spacing w:line="276" w:lineRule="auto"/>
        <w:jc w:val="both"/>
      </w:pPr>
      <w:r>
        <w:t>Relații de hrănire (fitoplan</w:t>
      </w:r>
      <w:r w:rsidR="006330B1">
        <w:t>c</w:t>
      </w:r>
      <w:r>
        <w:t>ton – zooplancton – stavrid – pescăruș)</w:t>
      </w:r>
    </w:p>
    <w:p w14:paraId="7B370853" w14:textId="58388679" w:rsidR="00D820B2" w:rsidRPr="00D820B2" w:rsidRDefault="00D820B2" w:rsidP="00D820B2">
      <w:pPr>
        <w:pStyle w:val="ListParagraph"/>
        <w:numPr>
          <w:ilvl w:val="0"/>
          <w:numId w:val="2"/>
        </w:numPr>
        <w:spacing w:line="276" w:lineRule="auto"/>
        <w:jc w:val="both"/>
      </w:pPr>
      <w:r>
        <w:t>Delfinii comunică între ei prin sunete</w:t>
      </w:r>
    </w:p>
    <w:p w14:paraId="58844F1A" w14:textId="697F4459" w:rsidR="0067299A" w:rsidRPr="0067299A" w:rsidRDefault="0067299A" w:rsidP="0067299A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095DF2" w14:textId="77777777" w:rsidR="0067299A" w:rsidRDefault="0067299A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50F80B8" w14:textId="77777777" w:rsidR="0067299A" w:rsidRDefault="0067299A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45F7BFF" w14:textId="77777777" w:rsidR="00FB2981" w:rsidRDefault="00FB2981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69E115B" w14:textId="77777777" w:rsidR="00FB2981" w:rsidRDefault="00FB2981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5129769" w14:textId="77777777" w:rsidR="00FB2981" w:rsidRDefault="00FB2981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12098C2" w14:textId="77777777" w:rsidR="006330B1" w:rsidRDefault="006330B1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58AA65C" w14:textId="77777777" w:rsidR="002528DB" w:rsidRDefault="002528DB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33C39B6" w14:textId="3097404D" w:rsidR="009A6854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Anex</w:t>
      </w:r>
      <w:r w:rsidR="00120F7B">
        <w:rPr>
          <w:rFonts w:ascii="Times New Roman" w:hAnsi="Times New Roman" w:cs="Times New Roman"/>
          <w:sz w:val="24"/>
          <w:szCs w:val="24"/>
          <w:lang w:val="ro-RO"/>
        </w:rPr>
        <w:t>a 1:</w:t>
      </w:r>
    </w:p>
    <w:p w14:paraId="1213D2D6" w14:textId="1D8C040E" w:rsidR="00497133" w:rsidRDefault="00497133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F845C4A" w14:textId="44C7432F" w:rsidR="00497133" w:rsidRDefault="0000000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hyperlink r:id="rId10" w:history="1">
        <w:r w:rsidR="00497133" w:rsidRPr="00E80764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https://www.youtube.com/watch?v=sFoadUhDlKE&amp;ab_channel=USATODAY</w:t>
        </w:r>
      </w:hyperlink>
      <w:r w:rsidR="00497133">
        <w:rPr>
          <w:rFonts w:ascii="Times New Roman" w:hAnsi="Times New Roman" w:cs="Times New Roman"/>
          <w:sz w:val="24"/>
          <w:szCs w:val="24"/>
          <w:lang w:val="ro-RO"/>
        </w:rPr>
        <w:t xml:space="preserve"> (sunete delfini)</w:t>
      </w:r>
    </w:p>
    <w:p w14:paraId="2B693DA3" w14:textId="77777777" w:rsidR="00497133" w:rsidRDefault="00497133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21C6B9" w14:textId="1E3C68C0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Imaginea 1</w:t>
      </w:r>
    </w:p>
    <w:p w14:paraId="2CC47123" w14:textId="39F28082" w:rsidR="00780AC5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51391DDD" wp14:editId="03AA5E5B">
            <wp:extent cx="4335780" cy="286643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231" cy="28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BE97" w14:textId="70091E49" w:rsidR="00780AC5" w:rsidRDefault="0000000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hyperlink r:id="rId12" w:history="1">
        <w:r w:rsidR="00780AC5" w:rsidRPr="00282F01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https://discoverdobrogea.ro/7-motive-pentru-care-marea-neagra-este-acum-limpede-si-azurie/</w:t>
        </w:r>
      </w:hyperlink>
    </w:p>
    <w:p w14:paraId="0197B5E2" w14:textId="0E8B4965" w:rsidR="00780AC5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08B71A6" w14:textId="5093AB7F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C26F7D6" w14:textId="0DFE9846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B246C80" w14:textId="3F6357BF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12A0DEE" w14:textId="2565519C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F88199" w14:textId="6A909FB3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94B7D0E" w14:textId="7009528E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0B114F0" w14:textId="147CFEB3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A43E5C2" w14:textId="39D1F6F4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829CB78" w14:textId="77777777" w:rsidR="002528DB" w:rsidRDefault="002528DB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6BFE948" w14:textId="231CEFD7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Imaginea 2</w:t>
      </w:r>
    </w:p>
    <w:p w14:paraId="6725F4DA" w14:textId="5610B85E" w:rsidR="00780AC5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6AA85F67" wp14:editId="13699F4B">
            <wp:extent cx="4541520" cy="3027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B2C9" w14:textId="664A8F52" w:rsidR="00780AC5" w:rsidRDefault="0000000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hyperlink r:id="rId14" w:history="1">
        <w:r w:rsidR="00780AC5" w:rsidRPr="00282F01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https://marketingtcm.wordpress.com/2013/08/12/scufundari-de-agrement-in-marea-neagra/</w:t>
        </w:r>
      </w:hyperlink>
    </w:p>
    <w:p w14:paraId="6F036B1B" w14:textId="3637F1FA" w:rsidR="00780AC5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B4AD4E5" w14:textId="20D61D33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12AF65B" w14:textId="7839F02D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1BFD67F" w14:textId="1794B290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E92EB6B" w14:textId="255E4F0D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0B5DC5" w14:textId="05192350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06C7840" w14:textId="4C4DEDF7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AEF7D7" w14:textId="2766EE84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D8F7A6" w14:textId="48A16FE6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44EA72A" w14:textId="086FE395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77A7F34" w14:textId="416ED0F2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52B2B3" w14:textId="269E4E40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2CC332" w14:textId="2A4915C1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0D4569E" w14:textId="17B10280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Imaginea 3</w:t>
      </w:r>
    </w:p>
    <w:p w14:paraId="2D5CD953" w14:textId="61121131" w:rsidR="00780AC5" w:rsidRDefault="00780AC5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59B0AF49" wp14:editId="4244B64A">
            <wp:extent cx="4598393" cy="3451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36" cy="34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7C9D" w14:textId="5BD3906C" w:rsidR="00780AC5" w:rsidRDefault="0000000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hyperlink r:id="rId16" w:history="1">
        <w:r w:rsidR="00780AC5" w:rsidRPr="00282F01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https://merg.in/costinesti/de-vizitat/natura/marea-neagra-4479.html</w:t>
        </w:r>
      </w:hyperlink>
    </w:p>
    <w:p w14:paraId="5E586B0E" w14:textId="7CB9B73F" w:rsidR="00DB5C9A" w:rsidRDefault="00DB5C9A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BB7E86A" w14:textId="595C2683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F3E611B" w14:textId="572029C4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EF1FB2" w14:textId="7B9F9AD2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5035C1B" w14:textId="5CF14E59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057A4AB" w14:textId="2D550306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61BAEC" w14:textId="0D4CBCFD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FAF3CD" w14:textId="5D67DAA9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43C6167" w14:textId="4B71AEB8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3489DE3" w14:textId="73DDED85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3EE0247" w14:textId="7CDA141D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54290D3" w14:textId="7835CCF7" w:rsidR="00DA13F0" w:rsidRDefault="00DA13F0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Imaginea 4</w:t>
      </w:r>
    </w:p>
    <w:p w14:paraId="5925C98D" w14:textId="041E3150" w:rsidR="00DB5C9A" w:rsidRDefault="006F0598" w:rsidP="009A68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1556797F" wp14:editId="654E9B2C">
            <wp:extent cx="4581525" cy="366522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E7D6" w14:textId="6BAABC5A" w:rsidR="005454C3" w:rsidRDefault="00000000" w:rsidP="009A6854">
      <w:pPr>
        <w:spacing w:after="0"/>
        <w:jc w:val="both"/>
        <w:rPr>
          <w:rStyle w:val="Hyperlink"/>
          <w:rFonts w:ascii="Times New Roman" w:hAnsi="Times New Roman" w:cs="Times New Roman"/>
          <w:sz w:val="24"/>
          <w:szCs w:val="24"/>
          <w:lang w:val="ro-RO"/>
        </w:rPr>
      </w:pPr>
      <w:hyperlink r:id="rId18" w:history="1">
        <w:r w:rsidR="006F0598" w:rsidRPr="00282F01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https://geology.com/world/europe-physical-map.shtml</w:t>
        </w:r>
      </w:hyperlink>
    </w:p>
    <w:p w14:paraId="66D02491" w14:textId="1008B352" w:rsidR="00943F30" w:rsidRDefault="00943F30" w:rsidP="009A6854">
      <w:pPr>
        <w:spacing w:after="0"/>
        <w:jc w:val="both"/>
        <w:rPr>
          <w:rStyle w:val="Hyperlink"/>
          <w:rFonts w:ascii="Times New Roman" w:hAnsi="Times New Roman" w:cs="Times New Roman"/>
          <w:sz w:val="24"/>
          <w:szCs w:val="24"/>
          <w:lang w:val="ro-RO"/>
        </w:rPr>
      </w:pPr>
    </w:p>
    <w:p w14:paraId="2E8FFEB3" w14:textId="77777777" w:rsidR="00FB2981" w:rsidRDefault="00FB2981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36D19894" w14:textId="77777777" w:rsidR="00FB2981" w:rsidRDefault="00FB2981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580F21BB" w14:textId="77777777" w:rsidR="00FB2981" w:rsidRDefault="00FB2981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7B9A2439" w14:textId="77777777" w:rsidR="00FB2981" w:rsidRDefault="00FB2981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121A92BC" w14:textId="77777777" w:rsidR="002528DB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4E50D0C1" w14:textId="77777777" w:rsidR="002528DB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0490B874" w14:textId="77777777" w:rsidR="002528DB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2174DA66" w14:textId="77777777" w:rsidR="002528DB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50B1AC09" w14:textId="77777777" w:rsidR="002528DB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</w:p>
    <w:p w14:paraId="58C5C637" w14:textId="1AEB51E6" w:rsidR="00FB2981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  <w:lastRenderedPageBreak/>
        <w:t>Imaginea 5</w:t>
      </w:r>
    </w:p>
    <w:p w14:paraId="5D6B6ACA" w14:textId="597E3A3F" w:rsidR="00943F30" w:rsidRDefault="002528DB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o-RO"/>
        </w:rPr>
        <w:drawing>
          <wp:inline distT="0" distB="0" distL="0" distR="0" wp14:anchorId="468A4E3A" wp14:editId="2FFBF7B4">
            <wp:extent cx="3720897" cy="526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18" cy="52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757B" w14:textId="05DA8312" w:rsidR="00C20E01" w:rsidRDefault="00000000" w:rsidP="009A6854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ro-RO"/>
        </w:rPr>
      </w:pPr>
      <w:hyperlink r:id="rId20" w:history="1">
        <w:r w:rsidR="00C20E01" w:rsidRPr="00FD5AFD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https://educatie.inmures.ro/fileadmin/galerii_foto/educatie_traditionala/material_didactic/fisedidactice/animale_salbatice/Marea_Neagra_2.pdf</w:t>
        </w:r>
      </w:hyperlink>
    </w:p>
    <w:p w14:paraId="5C0D412E" w14:textId="3A6D4D1F" w:rsidR="00120F7B" w:rsidRPr="00FB2981" w:rsidRDefault="00120F7B" w:rsidP="009A685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Anexa 2:</w:t>
      </w:r>
    </w:p>
    <w:p w14:paraId="45E3C0E8" w14:textId="7414F69A" w:rsidR="005753C3" w:rsidRDefault="005753C3" w:rsidP="00C433BF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Fișă de lucru pentru copiii cu CES</w:t>
      </w:r>
    </w:p>
    <w:p w14:paraId="63456E1A" w14:textId="799DB488" w:rsidR="00C433BF" w:rsidRDefault="00C433BF" w:rsidP="00C433BF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14:paraId="3223C47C" w14:textId="3DB8F783" w:rsidR="00C433BF" w:rsidRPr="00C433BF" w:rsidRDefault="00C433BF" w:rsidP="00C43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FISĂ DE LUCRU</w:t>
      </w:r>
    </w:p>
    <w:p w14:paraId="78A7D951" w14:textId="5A48FDB9" w:rsidR="00F8209E" w:rsidRDefault="00F8209E" w:rsidP="00120F7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D3A8171" w14:textId="446470F2" w:rsidR="00F8209E" w:rsidRDefault="00F8209E" w:rsidP="00F8209E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1. Colorează cu albastru Marea Neagră și cu o altă culoare la alegere România.</w:t>
      </w:r>
      <w:r w:rsidR="00956090">
        <w:rPr>
          <w:rFonts w:ascii="Times New Roman" w:hAnsi="Times New Roman" w:cs="Times New Roman"/>
          <w:sz w:val="24"/>
          <w:szCs w:val="24"/>
          <w:lang w:val="ro-RO"/>
        </w:rPr>
        <w:t xml:space="preserve"> În ce parte se află Marea Neagră față de România?</w:t>
      </w:r>
    </w:p>
    <w:p w14:paraId="354C3E25" w14:textId="77777777" w:rsidR="005753C3" w:rsidRDefault="005753C3" w:rsidP="005753C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3A43206" w14:textId="3EC8AC2F" w:rsidR="00DA13F0" w:rsidRDefault="006F0598" w:rsidP="005753C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02EF224E" wp14:editId="3190BF84">
            <wp:extent cx="5981700" cy="422457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20" cy="42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6474" w14:textId="77777777" w:rsidR="00FD517B" w:rsidRDefault="00000000" w:rsidP="00FD517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hyperlink r:id="rId22" w:history="1">
        <w:r w:rsidR="006F0598" w:rsidRPr="00282F01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https://www.opcom.ro/pp/home.php</w:t>
        </w:r>
      </w:hyperlink>
    </w:p>
    <w:p w14:paraId="2E86EB9A" w14:textId="243CA771" w:rsidR="00120F7B" w:rsidRDefault="00120F7B" w:rsidP="00FD517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>BIOTOPUL (</w:t>
      </w:r>
      <w:r w:rsidR="00F46BD3">
        <w:rPr>
          <w:rFonts w:ascii="Times New Roman" w:hAnsi="Times New Roman" w:cs="Times New Roman"/>
          <w:sz w:val="24"/>
          <w:szCs w:val="24"/>
          <w:lang w:val="ro-RO"/>
        </w:rPr>
        <w:t xml:space="preserve">alcătuit din </w:t>
      </w:r>
      <w:r>
        <w:rPr>
          <w:rFonts w:ascii="Times New Roman" w:hAnsi="Times New Roman" w:cs="Times New Roman"/>
          <w:sz w:val="24"/>
          <w:szCs w:val="24"/>
          <w:lang w:val="ro-RO"/>
        </w:rPr>
        <w:t>elementele fără viață)</w:t>
      </w:r>
    </w:p>
    <w:p w14:paraId="74DEE7A2" w14:textId="202E4ED0" w:rsidR="00F8209E" w:rsidRDefault="00F8209E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2. Subliniază elementele fără viață ale Mării Negre.</w:t>
      </w:r>
    </w:p>
    <w:p w14:paraId="5F74F7E7" w14:textId="57DAD75F" w:rsidR="00120F7B" w:rsidRDefault="00120F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Fundul Mării Negre este format </w:t>
      </w:r>
      <w:r w:rsidRPr="00120F7B">
        <w:rPr>
          <w:rFonts w:ascii="Times New Roman" w:hAnsi="Times New Roman" w:cs="Times New Roman"/>
          <w:sz w:val="24"/>
          <w:szCs w:val="24"/>
          <w:lang w:val="ro-RO"/>
        </w:rPr>
        <w:t>din mâl, nisip, pietre. La suprafață nu este bogată în sare, iar lumina ajunge doar până la 200 m.</w:t>
      </w:r>
    </w:p>
    <w:p w14:paraId="018547D5" w14:textId="014F256F" w:rsidR="00187C61" w:rsidRDefault="00187C61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B81D5BD" w14:textId="03E0DFCA" w:rsidR="00187C61" w:rsidRDefault="00187C61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B</w:t>
      </w:r>
      <w:r w:rsidR="008A3117">
        <w:rPr>
          <w:rFonts w:ascii="Times New Roman" w:hAnsi="Times New Roman" w:cs="Times New Roman"/>
          <w:sz w:val="24"/>
          <w:szCs w:val="24"/>
          <w:lang w:val="ro-RO"/>
        </w:rPr>
        <w:t>IOCENOZA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64F60419" w14:textId="763A35FE" w:rsidR="00F8209E" w:rsidRDefault="00F8209E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3. </w:t>
      </w:r>
      <w:r w:rsidR="00321B56">
        <w:rPr>
          <w:rFonts w:ascii="Times New Roman" w:hAnsi="Times New Roman" w:cs="Times New Roman"/>
          <w:sz w:val="24"/>
          <w:szCs w:val="24"/>
          <w:lang w:val="ro-RO"/>
        </w:rPr>
        <w:t>Colorează viețuitoarele de mai jos. Ele se găsesc în Marea Neagră.</w:t>
      </w:r>
      <w:r w:rsidR="00FD517B">
        <w:rPr>
          <w:rFonts w:ascii="Times New Roman" w:hAnsi="Times New Roman" w:cs="Times New Roman"/>
          <w:sz w:val="24"/>
          <w:szCs w:val="24"/>
          <w:lang w:val="ro-RO"/>
        </w:rPr>
        <w:t xml:space="preserve"> Scrie în dreptul lor denumirea.</w:t>
      </w:r>
    </w:p>
    <w:p w14:paraId="6B8EFC2A" w14:textId="60307F7D" w:rsidR="00187C61" w:rsidRDefault="00FD517B" w:rsidP="00FD51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  <w:r>
        <w:rPr>
          <w:rFonts w:ascii="Times New Roman" w:hAnsi="Times New Roman" w:cs="Times New Roman"/>
          <w:noProof/>
          <w:sz w:val="40"/>
          <w:szCs w:val="40"/>
          <w:lang w:val="ro-RO"/>
        </w:rPr>
        <w:drawing>
          <wp:anchor distT="0" distB="0" distL="114300" distR="114300" simplePos="0" relativeHeight="251663360" behindDoc="0" locked="0" layoutInCell="1" allowOverlap="1" wp14:anchorId="4948286A" wp14:editId="67E12C8C">
            <wp:simplePos x="0" y="0"/>
            <wp:positionH relativeFrom="column">
              <wp:posOffset>4648200</wp:posOffset>
            </wp:positionH>
            <wp:positionV relativeFrom="paragraph">
              <wp:posOffset>145415</wp:posOffset>
            </wp:positionV>
            <wp:extent cx="2918460" cy="3505835"/>
            <wp:effectExtent l="0" t="0" r="0" b="0"/>
            <wp:wrapThrough wrapText="bothSides">
              <wp:wrapPolygon edited="0">
                <wp:start x="0" y="0"/>
                <wp:lineTo x="0" y="21479"/>
                <wp:lineTo x="21431" y="21479"/>
                <wp:lineTo x="2143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anchor distT="0" distB="0" distL="114300" distR="114300" simplePos="0" relativeHeight="251662336" behindDoc="0" locked="0" layoutInCell="1" allowOverlap="1" wp14:anchorId="76EF39AF" wp14:editId="443FDA5C">
            <wp:simplePos x="0" y="0"/>
            <wp:positionH relativeFrom="column">
              <wp:posOffset>495300</wp:posOffset>
            </wp:positionH>
            <wp:positionV relativeFrom="paragraph">
              <wp:posOffset>76835</wp:posOffset>
            </wp:positionV>
            <wp:extent cx="2840355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61" w:rsidRPr="00187C61">
        <w:rPr>
          <w:rFonts w:ascii="Times New Roman" w:hAnsi="Times New Roman" w:cs="Times New Roman"/>
          <w:sz w:val="40"/>
          <w:szCs w:val="40"/>
          <w:lang w:val="ro-RO"/>
        </w:rPr>
        <w:sym w:font="Wingdings" w:char="F081"/>
      </w:r>
      <w:r w:rsidR="00187C61" w:rsidRPr="00187C61">
        <w:rPr>
          <w:rFonts w:ascii="Times New Roman" w:hAnsi="Times New Roman" w:cs="Times New Roman"/>
          <w:sz w:val="40"/>
          <w:szCs w:val="40"/>
          <w:lang w:val="ro-RO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  <w:lang w:val="ro-RO"/>
        </w:rPr>
        <w:t xml:space="preserve">          </w:t>
      </w:r>
    </w:p>
    <w:p w14:paraId="0692C612" w14:textId="1A5524BE" w:rsidR="00187C61" w:rsidRPr="00187C61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  <w:r>
        <w:rPr>
          <w:rFonts w:ascii="Times New Roman" w:hAnsi="Times New Roman" w:cs="Times New Roman"/>
          <w:sz w:val="40"/>
          <w:szCs w:val="40"/>
          <w:lang w:val="ro-RO"/>
        </w:rPr>
        <w:t xml:space="preserve">                                                                        </w:t>
      </w:r>
    </w:p>
    <w:p w14:paraId="28CD0656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240DAB41" w14:textId="3439350A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  <w:r>
        <w:rPr>
          <w:rFonts w:ascii="Times New Roman" w:hAnsi="Times New Roman" w:cs="Times New Roman"/>
          <w:sz w:val="40"/>
          <w:szCs w:val="40"/>
          <w:lang w:val="ro-RO"/>
        </w:rPr>
        <w:tab/>
        <w:t xml:space="preserve">               </w:t>
      </w:r>
      <w:r>
        <w:rPr>
          <w:rFonts w:ascii="Times New Roman" w:hAnsi="Times New Roman" w:cs="Times New Roman"/>
          <w:sz w:val="40"/>
          <w:szCs w:val="40"/>
          <w:lang w:val="ro-RO"/>
        </w:rPr>
        <w:sym w:font="Wingdings" w:char="F082"/>
      </w:r>
    </w:p>
    <w:p w14:paraId="44367A2A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1280AC9B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27FB8396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0652F0A9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5CB87722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63C79958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3066060A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59E3A35B" w14:textId="77777777" w:rsidR="00FD517B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1856EAA7" w14:textId="57368358" w:rsidR="00187C61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  <w:r>
        <w:rPr>
          <w:rFonts w:ascii="Times New Roman" w:hAnsi="Times New Roman" w:cs="Times New Roman"/>
          <w:noProof/>
          <w:sz w:val="40"/>
          <w:szCs w:val="40"/>
          <w:lang w:val="ro-RO"/>
        </w:rPr>
        <w:drawing>
          <wp:anchor distT="0" distB="0" distL="114300" distR="114300" simplePos="0" relativeHeight="251664384" behindDoc="0" locked="0" layoutInCell="1" allowOverlap="1" wp14:anchorId="3B86BCFC" wp14:editId="7E8EEA02">
            <wp:simplePos x="0" y="0"/>
            <wp:positionH relativeFrom="column">
              <wp:posOffset>784860</wp:posOffset>
            </wp:positionH>
            <wp:positionV relativeFrom="paragraph">
              <wp:posOffset>-1183005</wp:posOffset>
            </wp:positionV>
            <wp:extent cx="2908300" cy="2217420"/>
            <wp:effectExtent l="0" t="0" r="6350" b="0"/>
            <wp:wrapThrough wrapText="bothSides">
              <wp:wrapPolygon edited="0">
                <wp:start x="0" y="0"/>
                <wp:lineTo x="0" y="21340"/>
                <wp:lineTo x="21506" y="21340"/>
                <wp:lineTo x="2150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61" w:rsidRPr="00187C61">
        <w:rPr>
          <w:rFonts w:ascii="Times New Roman" w:hAnsi="Times New Roman" w:cs="Times New Roman"/>
          <w:sz w:val="40"/>
          <w:szCs w:val="40"/>
          <w:lang w:val="ro-RO"/>
        </w:rPr>
        <w:sym w:font="Wingdings" w:char="F083"/>
      </w:r>
      <w:r w:rsidR="00187C61" w:rsidRPr="00187C61">
        <w:rPr>
          <w:rFonts w:ascii="Times New Roman" w:hAnsi="Times New Roman" w:cs="Times New Roman"/>
          <w:sz w:val="40"/>
          <w:szCs w:val="40"/>
          <w:lang w:val="ro-RO"/>
        </w:rPr>
        <w:t xml:space="preserve">                                                                                              </w:t>
      </w:r>
    </w:p>
    <w:p w14:paraId="6E986A5B" w14:textId="183BA32C" w:rsidR="00187C61" w:rsidRDefault="00187C61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40"/>
          <w:szCs w:val="40"/>
          <w:lang w:val="ro-RO"/>
        </w:rPr>
      </w:pPr>
    </w:p>
    <w:p w14:paraId="5AAA5F58" w14:textId="11B47DED" w:rsidR="00FD517B" w:rsidRDefault="00187C61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66307D61" w14:textId="679A5264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509C310" w14:textId="3007EB1F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</w:r>
    </w:p>
    <w:p w14:paraId="3CE990F7" w14:textId="33AB6912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56CAF77" w14:textId="2657AEC8" w:rsidR="00C433BF" w:rsidRDefault="00FD517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anchor distT="0" distB="0" distL="114300" distR="114300" simplePos="0" relativeHeight="251665408" behindDoc="0" locked="0" layoutInCell="1" allowOverlap="1" wp14:anchorId="48C333C1" wp14:editId="1AFE157C">
            <wp:simplePos x="0" y="0"/>
            <wp:positionH relativeFrom="column">
              <wp:posOffset>495300</wp:posOffset>
            </wp:positionH>
            <wp:positionV relativeFrom="paragraph">
              <wp:posOffset>6985</wp:posOffset>
            </wp:positionV>
            <wp:extent cx="3612515" cy="4968240"/>
            <wp:effectExtent l="0" t="0" r="6985" b="3810"/>
            <wp:wrapThrough wrapText="bothSides">
              <wp:wrapPolygon edited="0">
                <wp:start x="0" y="0"/>
                <wp:lineTo x="0" y="21534"/>
                <wp:lineTo x="21528" y="21534"/>
                <wp:lineTo x="2152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1993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8B2C8E2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04619E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564FB0C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37F975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554C3B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B4FE5C6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5932DCA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32B4370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B1C5FC8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F36FA7F" w14:textId="77777777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105FB4" w14:textId="43A9ADD9" w:rsidR="00C433BF" w:rsidRDefault="00957D4B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C433B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093C4F7" w14:textId="743217FB" w:rsidR="00C433BF" w:rsidRDefault="00C433BF" w:rsidP="00120F7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2568D69" w14:textId="45B7254D" w:rsidR="00780AC5" w:rsidRDefault="00780AC5" w:rsidP="00C433B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771B9F8" w14:textId="60F85F12" w:rsidR="00375EC6" w:rsidRDefault="00375EC6" w:rsidP="00C433B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7BF6E4E" w14:textId="77777777" w:rsidR="00375EC6" w:rsidRDefault="00375EC6" w:rsidP="00375EC6">
      <w:pPr>
        <w:jc w:val="center"/>
        <w:rPr>
          <w:sz w:val="32"/>
          <w:szCs w:val="32"/>
          <w:lang w:val="ro-RO"/>
        </w:rPr>
        <w:sectPr w:rsidR="00375EC6" w:rsidSect="009A6854">
          <w:footerReference w:type="default" r:id="rId2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1" w:name="_Hlk118026475"/>
      <w:bookmarkEnd w:id="1"/>
    </w:p>
    <w:p w14:paraId="64673FB9" w14:textId="243D44C1" w:rsidR="00375EC6" w:rsidRPr="00375EC6" w:rsidRDefault="00375EC6" w:rsidP="00375EC6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Anexa </w:t>
      </w:r>
      <w:r w:rsidR="002528DB">
        <w:rPr>
          <w:rFonts w:ascii="Times New Roman" w:hAnsi="Times New Roman" w:cs="Times New Roman"/>
          <w:sz w:val="24"/>
          <w:szCs w:val="24"/>
          <w:lang w:val="ro-RO"/>
        </w:rPr>
        <w:t>3</w:t>
      </w:r>
    </w:p>
    <w:p w14:paraId="23FC094D" w14:textId="65F7899D" w:rsidR="00375EC6" w:rsidRDefault="00375EC6" w:rsidP="00375EC6">
      <w:pPr>
        <w:jc w:val="center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>Cartea de identitate a animalului marin</w:t>
      </w:r>
    </w:p>
    <w:p w14:paraId="16FD872C" w14:textId="77777777" w:rsidR="00375EC6" w:rsidRDefault="00375EC6" w:rsidP="00375EC6">
      <w:pPr>
        <w:jc w:val="center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>.............................</w:t>
      </w:r>
    </w:p>
    <w:p w14:paraId="17375F4E" w14:textId="77777777" w:rsidR="00375EC6" w:rsidRDefault="00375EC6" w:rsidP="00375EC6">
      <w:pPr>
        <w:jc w:val="center"/>
        <w:rPr>
          <w:sz w:val="32"/>
          <w:szCs w:val="32"/>
          <w:lang w:val="ro-RO"/>
        </w:rPr>
      </w:pPr>
    </w:p>
    <w:p w14:paraId="424FEF47" w14:textId="77777777" w:rsidR="00375EC6" w:rsidRDefault="00375EC6" w:rsidP="00375EC6">
      <w:pPr>
        <w:jc w:val="center"/>
        <w:rPr>
          <w:sz w:val="32"/>
          <w:szCs w:val="32"/>
          <w:lang w:val="ro-RO"/>
        </w:rPr>
      </w:pPr>
      <w:r>
        <w:rPr>
          <w:noProof/>
          <w:sz w:val="32"/>
          <w:szCs w:val="32"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E0099" wp14:editId="2759DD4D">
                <wp:simplePos x="0" y="0"/>
                <wp:positionH relativeFrom="column">
                  <wp:posOffset>38100</wp:posOffset>
                </wp:positionH>
                <wp:positionV relativeFrom="paragraph">
                  <wp:posOffset>156845</wp:posOffset>
                </wp:positionV>
                <wp:extent cx="2407920" cy="2286000"/>
                <wp:effectExtent l="0" t="0" r="11430" b="19050"/>
                <wp:wrapThrough wrapText="bothSides">
                  <wp:wrapPolygon edited="0">
                    <wp:start x="2222" y="0"/>
                    <wp:lineTo x="0" y="1080"/>
                    <wp:lineTo x="0" y="21600"/>
                    <wp:lineTo x="19481" y="21600"/>
                    <wp:lineTo x="19652" y="21600"/>
                    <wp:lineTo x="21361" y="20160"/>
                    <wp:lineTo x="21532" y="19260"/>
                    <wp:lineTo x="21532" y="0"/>
                    <wp:lineTo x="2222" y="0"/>
                  </wp:wrapPolygon>
                </wp:wrapThrough>
                <wp:docPr id="11" name="Rectangle: Diagonal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2286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6308D" id="Rectangle: Diagonal Corners Rounded 11" o:spid="_x0000_s1026" style="position:absolute;margin-left:3pt;margin-top:12.35pt;width:189.6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7920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" path="m381008,l2407920,r,l2407920,1904992v,210425,-170583,381008,-381008,381008l,2286000r,l,381008c,170583,170583,,381008,xe" fillcolor="white [3201]" strokecolor="black [3200]" strokeweight="1pt">
                <v:stroke joinstyle="miter"/>
                <v:path arrowok="t" o:connecttype="custom" o:connectlocs="381008,0;2407920,0;2407920,0;2407920,1904992;2026912,2286000;0,2286000;0,2286000;0,381008;381008,0" o:connectangles="0,0,0,0,0,0,0,0,0"/>
                <w10:wrap type="through"/>
              </v:shape>
            </w:pict>
          </mc:Fallback>
        </mc:AlternateContent>
      </w:r>
      <w:r>
        <w:rPr>
          <w:sz w:val="32"/>
          <w:szCs w:val="32"/>
          <w:lang w:val="ro-RO"/>
        </w:rPr>
        <w:t>Zona specifică în care se găsește</w:t>
      </w:r>
    </w:p>
    <w:p w14:paraId="0F9B5CA0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563D13D5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002EA494" w14:textId="77777777" w:rsidR="00375EC6" w:rsidRDefault="00375EC6" w:rsidP="00375EC6">
      <w:pPr>
        <w:jc w:val="center"/>
        <w:rPr>
          <w:sz w:val="32"/>
          <w:szCs w:val="32"/>
          <w:lang w:val="ro-RO"/>
        </w:rPr>
      </w:pPr>
    </w:p>
    <w:p w14:paraId="186C7F36" w14:textId="77777777" w:rsidR="00375EC6" w:rsidRDefault="00375EC6" w:rsidP="00375EC6">
      <w:pPr>
        <w:jc w:val="center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>Cu ce se hrănește?</w:t>
      </w:r>
    </w:p>
    <w:p w14:paraId="1558EC00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0F627262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4ECACFFB" w14:textId="77777777" w:rsidR="00375EC6" w:rsidRDefault="00375EC6" w:rsidP="00375EC6">
      <w:pPr>
        <w:jc w:val="both"/>
        <w:rPr>
          <w:sz w:val="24"/>
          <w:szCs w:val="24"/>
          <w:lang w:val="ro-RO"/>
        </w:rPr>
      </w:pPr>
      <w:r>
        <w:rPr>
          <w:sz w:val="32"/>
          <w:szCs w:val="32"/>
          <w:lang w:val="ro-RO"/>
        </w:rPr>
        <w:t xml:space="preserve">                </w:t>
      </w:r>
      <w:r>
        <w:rPr>
          <w:sz w:val="24"/>
          <w:szCs w:val="24"/>
          <w:lang w:val="ro-RO"/>
        </w:rPr>
        <w:t>Foto/desen</w:t>
      </w:r>
    </w:p>
    <w:p w14:paraId="5599ACED" w14:textId="77777777" w:rsidR="00375EC6" w:rsidRDefault="00375EC6" w:rsidP="00375EC6">
      <w:pPr>
        <w:jc w:val="both"/>
        <w:rPr>
          <w:sz w:val="24"/>
          <w:szCs w:val="24"/>
          <w:lang w:val="ro-RO"/>
        </w:rPr>
      </w:pPr>
      <w:r>
        <w:rPr>
          <w:noProof/>
          <w:sz w:val="32"/>
          <w:szCs w:val="32"/>
          <w:lang w:val="ro-RO"/>
        </w:rPr>
        <w:drawing>
          <wp:anchor distT="0" distB="0" distL="114300" distR="114300" simplePos="0" relativeHeight="251661312" behindDoc="0" locked="0" layoutInCell="1" allowOverlap="1" wp14:anchorId="3D8BA625" wp14:editId="3171A4BF">
            <wp:simplePos x="0" y="0"/>
            <wp:positionH relativeFrom="margin">
              <wp:posOffset>-228600</wp:posOffset>
            </wp:positionH>
            <wp:positionV relativeFrom="paragraph">
              <wp:posOffset>248920</wp:posOffset>
            </wp:positionV>
            <wp:extent cx="731520" cy="434340"/>
            <wp:effectExtent l="0" t="0" r="0" b="3810"/>
            <wp:wrapThrough wrapText="bothSides">
              <wp:wrapPolygon edited="0">
                <wp:start x="3375" y="0"/>
                <wp:lineTo x="0" y="3789"/>
                <wp:lineTo x="0" y="16105"/>
                <wp:lineTo x="2813" y="20842"/>
                <wp:lineTo x="3375" y="20842"/>
                <wp:lineTo x="11813" y="20842"/>
                <wp:lineTo x="12938" y="20842"/>
                <wp:lineTo x="15188" y="16105"/>
                <wp:lineTo x="20813" y="13263"/>
                <wp:lineTo x="20813" y="8526"/>
                <wp:lineTo x="11813" y="0"/>
                <wp:lineTo x="3375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DCDD" w14:textId="2B710A17" w:rsidR="00375EC6" w:rsidRDefault="002528DB" w:rsidP="00375EC6">
      <w:pPr>
        <w:jc w:val="both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 xml:space="preserve">Ce animal </w:t>
      </w:r>
      <w:r w:rsidR="00375EC6">
        <w:rPr>
          <w:sz w:val="32"/>
          <w:szCs w:val="32"/>
          <w:lang w:val="ro-RO"/>
        </w:rPr>
        <w:t>îl poate mânca?</w:t>
      </w:r>
    </w:p>
    <w:p w14:paraId="27A4B8D1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0B9C3533" w14:textId="77777777" w:rsidR="00375EC6" w:rsidRDefault="00375EC6" w:rsidP="00375EC6">
      <w:pPr>
        <w:jc w:val="both"/>
        <w:rPr>
          <w:sz w:val="32"/>
          <w:szCs w:val="32"/>
          <w:lang w:val="ro-RO"/>
        </w:rPr>
      </w:pPr>
    </w:p>
    <w:p w14:paraId="02B19B1B" w14:textId="77777777" w:rsidR="00375EC6" w:rsidRDefault="00375EC6" w:rsidP="00375EC6">
      <w:pPr>
        <w:jc w:val="both"/>
        <w:rPr>
          <w:sz w:val="32"/>
          <w:szCs w:val="32"/>
          <w:lang w:val="ro-RO"/>
        </w:rPr>
      </w:pPr>
      <w:r>
        <w:rPr>
          <w:noProof/>
          <w:sz w:val="32"/>
          <w:szCs w:val="32"/>
          <w:lang w:val="ro-RO"/>
        </w:rPr>
        <w:drawing>
          <wp:anchor distT="0" distB="0" distL="114300" distR="114300" simplePos="0" relativeHeight="251660288" behindDoc="1" locked="0" layoutInCell="1" allowOverlap="1" wp14:anchorId="6FC9FBEA" wp14:editId="32D2399E">
            <wp:simplePos x="0" y="0"/>
            <wp:positionH relativeFrom="margin">
              <wp:posOffset>1967230</wp:posOffset>
            </wp:positionH>
            <wp:positionV relativeFrom="paragraph">
              <wp:posOffset>138430</wp:posOffset>
            </wp:positionV>
            <wp:extent cx="3702468" cy="1143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46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80969" w14:textId="77777777" w:rsidR="00375EC6" w:rsidRPr="00C10151" w:rsidRDefault="00375EC6" w:rsidP="00375EC6">
      <w:pPr>
        <w:jc w:val="both"/>
        <w:rPr>
          <w:sz w:val="32"/>
          <w:szCs w:val="32"/>
          <w:lang w:val="ro-RO"/>
        </w:rPr>
      </w:pPr>
      <w:r>
        <w:rPr>
          <w:sz w:val="32"/>
          <w:szCs w:val="32"/>
          <w:lang w:val="ro-RO"/>
        </w:rPr>
        <w:t xml:space="preserve">Știați că.....? </w:t>
      </w:r>
    </w:p>
    <w:p w14:paraId="336418AC" w14:textId="77777777" w:rsidR="00375EC6" w:rsidRPr="009A6854" w:rsidRDefault="00375EC6" w:rsidP="00C433B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375EC6" w:rsidRPr="009A6854" w:rsidSect="00375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D8C56" w14:textId="77777777" w:rsidR="009A65B9" w:rsidRDefault="009A65B9" w:rsidP="000035A6">
      <w:pPr>
        <w:spacing w:after="0" w:line="240" w:lineRule="auto"/>
      </w:pPr>
      <w:r>
        <w:separator/>
      </w:r>
    </w:p>
  </w:endnote>
  <w:endnote w:type="continuationSeparator" w:id="0">
    <w:p w14:paraId="2C638D39" w14:textId="77777777" w:rsidR="009A65B9" w:rsidRDefault="009A65B9" w:rsidP="00003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555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B1D64D" w14:textId="2CB03C60" w:rsidR="000035A6" w:rsidRDefault="000035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F8CD1F" w14:textId="77777777" w:rsidR="000035A6" w:rsidRDefault="00003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DD16E" w14:textId="77777777" w:rsidR="009A65B9" w:rsidRDefault="009A65B9" w:rsidP="000035A6">
      <w:pPr>
        <w:spacing w:after="0" w:line="240" w:lineRule="auto"/>
      </w:pPr>
      <w:r>
        <w:separator/>
      </w:r>
    </w:p>
  </w:footnote>
  <w:footnote w:type="continuationSeparator" w:id="0">
    <w:p w14:paraId="260CC782" w14:textId="77777777" w:rsidR="009A65B9" w:rsidRDefault="009A65B9" w:rsidP="00003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64374"/>
    <w:multiLevelType w:val="hybridMultilevel"/>
    <w:tmpl w:val="EB500A2E"/>
    <w:lvl w:ilvl="0" w:tplc="04824E0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8D7DE9"/>
    <w:multiLevelType w:val="hybridMultilevel"/>
    <w:tmpl w:val="6F0E01D6"/>
    <w:lvl w:ilvl="0" w:tplc="48E83BA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A65DE2"/>
    <w:multiLevelType w:val="hybridMultilevel"/>
    <w:tmpl w:val="3918D4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F0534"/>
    <w:multiLevelType w:val="hybridMultilevel"/>
    <w:tmpl w:val="326CC6DC"/>
    <w:lvl w:ilvl="0" w:tplc="0E704E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900012">
    <w:abstractNumId w:val="2"/>
  </w:num>
  <w:num w:numId="2" w16cid:durableId="244344297">
    <w:abstractNumId w:val="1"/>
  </w:num>
  <w:num w:numId="3" w16cid:durableId="1757743140">
    <w:abstractNumId w:val="0"/>
  </w:num>
  <w:num w:numId="4" w16cid:durableId="539443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54"/>
    <w:rsid w:val="000035A6"/>
    <w:rsid w:val="00054C5A"/>
    <w:rsid w:val="00075D38"/>
    <w:rsid w:val="000D7B07"/>
    <w:rsid w:val="00117F8E"/>
    <w:rsid w:val="00120F7B"/>
    <w:rsid w:val="00187C61"/>
    <w:rsid w:val="001C6075"/>
    <w:rsid w:val="0022464D"/>
    <w:rsid w:val="0023178F"/>
    <w:rsid w:val="00243D33"/>
    <w:rsid w:val="002528DB"/>
    <w:rsid w:val="002566EF"/>
    <w:rsid w:val="0027714E"/>
    <w:rsid w:val="0028699D"/>
    <w:rsid w:val="002B06C3"/>
    <w:rsid w:val="002E7D47"/>
    <w:rsid w:val="00314311"/>
    <w:rsid w:val="00321B56"/>
    <w:rsid w:val="00331600"/>
    <w:rsid w:val="00355DBC"/>
    <w:rsid w:val="00372ABC"/>
    <w:rsid w:val="00375EC6"/>
    <w:rsid w:val="0038061B"/>
    <w:rsid w:val="003817B6"/>
    <w:rsid w:val="0043635A"/>
    <w:rsid w:val="00472790"/>
    <w:rsid w:val="00497133"/>
    <w:rsid w:val="004B660F"/>
    <w:rsid w:val="00544648"/>
    <w:rsid w:val="005454C3"/>
    <w:rsid w:val="005753C3"/>
    <w:rsid w:val="0058510E"/>
    <w:rsid w:val="00587E4A"/>
    <w:rsid w:val="005E5187"/>
    <w:rsid w:val="006330B1"/>
    <w:rsid w:val="0067299A"/>
    <w:rsid w:val="00672FCA"/>
    <w:rsid w:val="00685919"/>
    <w:rsid w:val="006E65F7"/>
    <w:rsid w:val="006F0598"/>
    <w:rsid w:val="00701304"/>
    <w:rsid w:val="00707661"/>
    <w:rsid w:val="0071030A"/>
    <w:rsid w:val="007324F5"/>
    <w:rsid w:val="00767E36"/>
    <w:rsid w:val="00777F42"/>
    <w:rsid w:val="00780AC5"/>
    <w:rsid w:val="007A5B2A"/>
    <w:rsid w:val="007C4D17"/>
    <w:rsid w:val="008A3117"/>
    <w:rsid w:val="008B0A55"/>
    <w:rsid w:val="008E465F"/>
    <w:rsid w:val="00935D27"/>
    <w:rsid w:val="00936EA4"/>
    <w:rsid w:val="00943F30"/>
    <w:rsid w:val="00944FFB"/>
    <w:rsid w:val="00956090"/>
    <w:rsid w:val="009562BD"/>
    <w:rsid w:val="00957D4B"/>
    <w:rsid w:val="00972598"/>
    <w:rsid w:val="009838FF"/>
    <w:rsid w:val="00991336"/>
    <w:rsid w:val="009A65B9"/>
    <w:rsid w:val="009A6854"/>
    <w:rsid w:val="009B11E3"/>
    <w:rsid w:val="009C1C8E"/>
    <w:rsid w:val="009C3A96"/>
    <w:rsid w:val="00A94B98"/>
    <w:rsid w:val="00AD4C9B"/>
    <w:rsid w:val="00AF2616"/>
    <w:rsid w:val="00B15470"/>
    <w:rsid w:val="00B765CF"/>
    <w:rsid w:val="00B94DA9"/>
    <w:rsid w:val="00BE7DB6"/>
    <w:rsid w:val="00C20E01"/>
    <w:rsid w:val="00C211A1"/>
    <w:rsid w:val="00C433BF"/>
    <w:rsid w:val="00C44A02"/>
    <w:rsid w:val="00C67AA7"/>
    <w:rsid w:val="00CD16F9"/>
    <w:rsid w:val="00CE408A"/>
    <w:rsid w:val="00CE77F2"/>
    <w:rsid w:val="00D15163"/>
    <w:rsid w:val="00D465D3"/>
    <w:rsid w:val="00D7162B"/>
    <w:rsid w:val="00D820B2"/>
    <w:rsid w:val="00D94158"/>
    <w:rsid w:val="00D9666F"/>
    <w:rsid w:val="00DA13F0"/>
    <w:rsid w:val="00DA3288"/>
    <w:rsid w:val="00DB5C9A"/>
    <w:rsid w:val="00DF719A"/>
    <w:rsid w:val="00E00CBA"/>
    <w:rsid w:val="00E048B2"/>
    <w:rsid w:val="00E115B4"/>
    <w:rsid w:val="00E132C1"/>
    <w:rsid w:val="00E46672"/>
    <w:rsid w:val="00E57AFC"/>
    <w:rsid w:val="00EA4AB8"/>
    <w:rsid w:val="00ED0C8E"/>
    <w:rsid w:val="00EE0838"/>
    <w:rsid w:val="00F013F0"/>
    <w:rsid w:val="00F11DA4"/>
    <w:rsid w:val="00F2526B"/>
    <w:rsid w:val="00F31DD1"/>
    <w:rsid w:val="00F32F4F"/>
    <w:rsid w:val="00F41BC4"/>
    <w:rsid w:val="00F46BD3"/>
    <w:rsid w:val="00F633C7"/>
    <w:rsid w:val="00F8209E"/>
    <w:rsid w:val="00FB2981"/>
    <w:rsid w:val="00FC2E6C"/>
    <w:rsid w:val="00FD517B"/>
    <w:rsid w:val="00FD5C8E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5635E"/>
  <w15:chartTrackingRefBased/>
  <w15:docId w15:val="{29E2AF04-3CE8-46A0-8B6A-C7855208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0A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0A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29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03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5A6"/>
  </w:style>
  <w:style w:type="paragraph" w:styleId="Footer">
    <w:name w:val="footer"/>
    <w:basedOn w:val="Normal"/>
    <w:link w:val="FooterChar"/>
    <w:uiPriority w:val="99"/>
    <w:unhideWhenUsed/>
    <w:rsid w:val="000035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mareaneagra.wordpress.com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geology.com/world/europe-physical-map.shtml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discoverdobrogea.ro/7-motive-pentru-care-marea-neagra-este-acum-limpede-si-azurie/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merg.in/costinesti/de-vizitat/natura/marea-neagra-4479.html" TargetMode="External"/><Relationship Id="rId20" Type="http://schemas.openxmlformats.org/officeDocument/2006/relationships/hyperlink" Target="https://educatie.inmures.ro/fileadmin/galerii_foto/educatie_traditionala/material_didactic/fisedidactice/animale_salbatice/Marea_Neagra_2.pdf" TargetMode="Externa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28" Type="http://schemas.openxmlformats.org/officeDocument/2006/relationships/image" Target="media/image11.png"/><Relationship Id="rId10" Type="http://schemas.openxmlformats.org/officeDocument/2006/relationships/hyperlink" Target="https://www.youtube.com/watch?v=sFoadUhDlKE&amp;ab_channel=USATODAY" TargetMode="Externa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3Nn9f-ntHQ&amp;ab_channel=OmulcuBranhii" TargetMode="External"/><Relationship Id="rId14" Type="http://schemas.openxmlformats.org/officeDocument/2006/relationships/hyperlink" Target="https://marketingtcm.wordpress.com/2013/08/12/scufundari-de-agrement-in-marea-neagra/" TargetMode="External"/><Relationship Id="rId22" Type="http://schemas.openxmlformats.org/officeDocument/2006/relationships/hyperlink" Target="https://www.opcom.ro/pp/home.php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A5F37-55EB-4DD1-B555-9173D0E3A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Rau</dc:creator>
  <cp:keywords/>
  <dc:description/>
  <cp:lastModifiedBy>Cristina Rau</cp:lastModifiedBy>
  <cp:revision>21</cp:revision>
  <dcterms:created xsi:type="dcterms:W3CDTF">2022-09-22T17:58:00Z</dcterms:created>
  <dcterms:modified xsi:type="dcterms:W3CDTF">2022-11-08T18:54:00Z</dcterms:modified>
</cp:coreProperties>
</file>